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tblInd w:w="108" w:type="dxa"/>
        <w:tblLayout w:type="fixed"/>
        <w:tblLook w:val="04A0" w:firstRow="1" w:lastRow="0" w:firstColumn="1" w:lastColumn="0" w:noHBand="0" w:noVBand="1"/>
      </w:tblPr>
      <w:tblGrid>
        <w:gridCol w:w="5670"/>
        <w:gridCol w:w="4678"/>
      </w:tblGrid>
      <w:tr w:rsidR="00E62A8A" w:rsidRPr="00CE7E35" w14:paraId="37AB8EFE" w14:textId="77777777" w:rsidTr="00E62A8A">
        <w:trPr>
          <w:trHeight w:val="1983"/>
        </w:trPr>
        <w:tc>
          <w:tcPr>
            <w:tcW w:w="5670" w:type="dxa"/>
          </w:tcPr>
          <w:p w14:paraId="5A4F216E" w14:textId="77777777" w:rsidR="00E62A8A" w:rsidRDefault="00E62A8A" w:rsidP="00B676DD">
            <w:pPr>
              <w:contextualSpacing/>
              <w:rPr>
                <w:rFonts w:ascii="PF Din Text Cond Pro Light" w:hAnsi="PF Din Text Cond Pro Light"/>
              </w:rPr>
            </w:pPr>
            <w:r>
              <w:rPr>
                <w:noProof/>
                <w:lang w:eastAsia="ru-RU"/>
              </w:rPr>
              <w:drawing>
                <wp:anchor distT="0" distB="0" distL="114300" distR="114300" simplePos="0" relativeHeight="251663360" behindDoc="1" locked="0" layoutInCell="1" allowOverlap="1" wp14:anchorId="4B996669" wp14:editId="56FAB691">
                  <wp:simplePos x="0" y="0"/>
                  <wp:positionH relativeFrom="column">
                    <wp:posOffset>-24765</wp:posOffset>
                  </wp:positionH>
                  <wp:positionV relativeFrom="paragraph">
                    <wp:posOffset>0</wp:posOffset>
                  </wp:positionV>
                  <wp:extent cx="1440180" cy="498475"/>
                  <wp:effectExtent l="0" t="0" r="7620" b="0"/>
                  <wp:wrapTopAndBottom/>
                  <wp:docPr id="6"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26409" w14:textId="77777777" w:rsidR="00E62A8A" w:rsidRPr="00F41C1D" w:rsidRDefault="00E62A8A" w:rsidP="00B676DD">
            <w:pPr>
              <w:contextualSpacing/>
              <w:rPr>
                <w:rFonts w:ascii="PF Din Text Cond Pro Light" w:hAnsi="PF Din Text Cond Pro Light"/>
              </w:rPr>
            </w:pPr>
          </w:p>
          <w:p w14:paraId="44847666" w14:textId="77777777" w:rsidR="00E62A8A" w:rsidRDefault="00E62A8A" w:rsidP="00B676DD">
            <w:pPr>
              <w:contextualSpacing/>
              <w:rPr>
                <w:rFonts w:ascii="PF Din Text Cond Pro Light" w:hAnsi="PF Din Text Cond Pro Light"/>
                <w:sz w:val="18"/>
                <w:szCs w:val="18"/>
              </w:rPr>
            </w:pPr>
          </w:p>
          <w:p w14:paraId="28BF0BAF" w14:textId="77777777" w:rsidR="00E62A8A" w:rsidRDefault="00E62A8A" w:rsidP="00B676DD">
            <w:pPr>
              <w:contextualSpacing/>
              <w:rPr>
                <w:rFonts w:ascii="PF Din Text Cond Pro Light" w:hAnsi="PF Din Text Cond Pro Light"/>
                <w:sz w:val="18"/>
                <w:szCs w:val="18"/>
              </w:rPr>
            </w:pPr>
          </w:p>
          <w:p w14:paraId="4430103E" w14:textId="77777777" w:rsidR="00E62A8A" w:rsidRDefault="00E62A8A" w:rsidP="00B676DD">
            <w:pPr>
              <w:contextualSpacing/>
              <w:rPr>
                <w:rFonts w:ascii="PF Din Text Cond Pro Light" w:hAnsi="PF Din Text Cond Pro Light"/>
                <w:sz w:val="18"/>
                <w:szCs w:val="18"/>
              </w:rPr>
            </w:pPr>
          </w:p>
          <w:p w14:paraId="02EBE1EF" w14:textId="77777777" w:rsidR="00E62A8A" w:rsidRDefault="00E62A8A" w:rsidP="00B676DD">
            <w:pPr>
              <w:contextualSpacing/>
              <w:rPr>
                <w:rFonts w:ascii="PF Din Text Cond Pro Light" w:hAnsi="PF Din Text Cond Pro Light"/>
                <w:sz w:val="18"/>
                <w:szCs w:val="18"/>
              </w:rPr>
            </w:pPr>
          </w:p>
          <w:p w14:paraId="2E474546" w14:textId="77777777" w:rsidR="00E62A8A" w:rsidRDefault="00E62A8A" w:rsidP="00B676DD">
            <w:pPr>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14:paraId="7F3951CA"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14:paraId="5503AE8A" w14:textId="77777777" w:rsidR="00E62A8A" w:rsidRPr="00CB79C9" w:rsidRDefault="00E62A8A" w:rsidP="00B676DD">
            <w:pPr>
              <w:rPr>
                <w:rFonts w:ascii="PF Din Text Cond Pro Light" w:hAnsi="PF Din Text Cond Pro Light"/>
                <w:sz w:val="20"/>
                <w:szCs w:val="20"/>
              </w:rPr>
            </w:pPr>
            <w:r w:rsidRPr="00CB79C9">
              <w:rPr>
                <w:rFonts w:ascii="PF Din Text Cond Pro Light" w:hAnsi="PF Din Text Cond Pro Light"/>
                <w:sz w:val="20"/>
                <w:szCs w:val="20"/>
              </w:rPr>
              <w:t>«Россети Центр и Приволжье»</w:t>
            </w:r>
          </w:p>
          <w:p w14:paraId="094BBD3A" w14:textId="77777777" w:rsidR="00E62A8A" w:rsidRPr="00CB79C9" w:rsidRDefault="00E62A8A" w:rsidP="00B676DD">
            <w:pPr>
              <w:contextualSpacing/>
              <w:rPr>
                <w:rFonts w:ascii="PF Din Text Cond Pro Light" w:hAnsi="PF Din Text Cond Pro Light"/>
                <w:sz w:val="20"/>
                <w:szCs w:val="20"/>
              </w:rPr>
            </w:pPr>
          </w:p>
          <w:p w14:paraId="39A70C6C"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Филиал ПАО «Россети Центр и Приволжье» - «Рязаньэнерго»</w:t>
            </w:r>
          </w:p>
          <w:p w14:paraId="58946778"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14:paraId="5052576F"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14:paraId="01F12C4C" w14:textId="77777777" w:rsidR="00E62A8A" w:rsidRPr="00CB79C9" w:rsidRDefault="00E62A8A" w:rsidP="00B676DD">
            <w:pPr>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14:paraId="1C3D1376" w14:textId="77777777" w:rsidR="00E62A8A" w:rsidRPr="00CB79C9" w:rsidRDefault="00E62A8A" w:rsidP="00B676DD">
            <w:pPr>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3"/>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14:paraId="6E206404"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14:paraId="6BA9EF9A" w14:textId="77777777" w:rsidR="00E62A8A" w:rsidRPr="002F6D97" w:rsidRDefault="00E62A8A" w:rsidP="00B676DD">
            <w:pPr>
              <w:contextualSpacing/>
              <w:rPr>
                <w:rFonts w:ascii="PF Din Text Cond Pro Light" w:hAnsi="PF Din Text Cond Pro Light"/>
                <w:sz w:val="18"/>
                <w:szCs w:val="18"/>
              </w:rPr>
            </w:pPr>
            <w:r w:rsidRPr="00CB79C9">
              <w:rPr>
                <w:rStyle w:val="41"/>
                <w:rFonts w:ascii="PF Din Text Cond Pro Light" w:hAnsi="PF Din Text Cond Pro Light"/>
                <w:sz w:val="20"/>
                <w:szCs w:val="20"/>
              </w:rPr>
              <w:t>ИНН/КПП 5260200603/623443001</w:t>
            </w:r>
          </w:p>
        </w:tc>
      </w:tr>
    </w:tbl>
    <w:p w14:paraId="4506DDEF" w14:textId="77777777" w:rsidR="009F6AD5" w:rsidRDefault="009F6AD5" w:rsidP="00B62398">
      <w:pPr>
        <w:pStyle w:val="af"/>
        <w:spacing w:before="0" w:after="0" w:line="240" w:lineRule="auto"/>
        <w:ind w:firstLine="0"/>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61BFF643" w:rsidR="00564D79" w:rsidRPr="00F923B4"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F923B4">
        <w:rPr>
          <w:rFonts w:ascii="Times New Roman" w:eastAsia="Times New Roman" w:hAnsi="Times New Roman" w:cs="Times New Roman"/>
          <w:b/>
          <w:bCs/>
          <w:kern w:val="28"/>
          <w:sz w:val="24"/>
          <w:szCs w:val="24"/>
          <w:lang w:eastAsia="x-none"/>
        </w:rPr>
        <w:t>0</w:t>
      </w:r>
      <w:r w:rsidR="00AD76E3">
        <w:rPr>
          <w:rFonts w:ascii="Times New Roman" w:eastAsia="Times New Roman" w:hAnsi="Times New Roman" w:cs="Times New Roman"/>
          <w:b/>
          <w:bCs/>
          <w:kern w:val="28"/>
          <w:sz w:val="24"/>
          <w:szCs w:val="24"/>
          <w:lang w:eastAsia="x-none"/>
        </w:rPr>
        <w:t>30</w:t>
      </w:r>
      <w:r w:rsidR="00A4200C">
        <w:rPr>
          <w:rFonts w:ascii="Times New Roman" w:eastAsia="Times New Roman" w:hAnsi="Times New Roman" w:cs="Times New Roman"/>
          <w:b/>
          <w:bCs/>
          <w:kern w:val="28"/>
          <w:sz w:val="24"/>
          <w:szCs w:val="24"/>
          <w:lang w:eastAsia="x-none"/>
        </w:rPr>
        <w:t>7</w:t>
      </w:r>
      <w:r w:rsidR="00080EAA">
        <w:rPr>
          <w:rFonts w:ascii="Times New Roman" w:eastAsia="Times New Roman" w:hAnsi="Times New Roman" w:cs="Times New Roman"/>
          <w:b/>
          <w:bCs/>
          <w:kern w:val="28"/>
          <w:sz w:val="24"/>
          <w:szCs w:val="24"/>
          <w:lang w:eastAsia="x-none"/>
        </w:rPr>
        <w:t>-РЯ-2</w:t>
      </w:r>
      <w:r w:rsidR="00F923B4">
        <w:rPr>
          <w:rFonts w:ascii="Times New Roman" w:eastAsia="Times New Roman" w:hAnsi="Times New Roman" w:cs="Times New Roman"/>
          <w:b/>
          <w:bCs/>
          <w:kern w:val="28"/>
          <w:sz w:val="24"/>
          <w:szCs w:val="24"/>
          <w:lang w:eastAsia="x-none"/>
        </w:rPr>
        <w:t>6</w:t>
      </w:r>
      <w:r w:rsidRPr="008206BF">
        <w:rPr>
          <w:rFonts w:ascii="Times New Roman" w:eastAsia="Times New Roman" w:hAnsi="Times New Roman" w:cs="Times New Roman"/>
          <w:b/>
          <w:bCs/>
          <w:kern w:val="28"/>
          <w:sz w:val="24"/>
          <w:szCs w:val="24"/>
          <w:lang w:val="x-none" w:eastAsia="x-none"/>
        </w:rPr>
        <w:t xml:space="preserve"> </w:t>
      </w:r>
      <w:r w:rsidRPr="006411BD">
        <w:rPr>
          <w:rFonts w:ascii="Times New Roman" w:eastAsia="Times New Roman" w:hAnsi="Times New Roman" w:cs="Times New Roman"/>
          <w:b/>
          <w:bCs/>
          <w:kern w:val="28"/>
          <w:sz w:val="24"/>
          <w:szCs w:val="24"/>
          <w:lang w:val="x-none" w:eastAsia="x-none"/>
        </w:rPr>
        <w:t xml:space="preserve">от </w:t>
      </w:r>
      <w:r w:rsidR="005B4BB3">
        <w:rPr>
          <w:rFonts w:ascii="Times New Roman" w:eastAsia="Times New Roman" w:hAnsi="Times New Roman" w:cs="Times New Roman"/>
          <w:b/>
          <w:bCs/>
          <w:kern w:val="28"/>
          <w:sz w:val="24"/>
          <w:szCs w:val="24"/>
          <w:lang w:eastAsia="x-none"/>
        </w:rPr>
        <w:t>0</w:t>
      </w:r>
      <w:r w:rsidR="00AD76E3">
        <w:rPr>
          <w:rFonts w:ascii="Times New Roman" w:eastAsia="Times New Roman" w:hAnsi="Times New Roman" w:cs="Times New Roman"/>
          <w:b/>
          <w:bCs/>
          <w:kern w:val="28"/>
          <w:sz w:val="24"/>
          <w:szCs w:val="24"/>
          <w:lang w:eastAsia="x-none"/>
        </w:rPr>
        <w:t>2</w:t>
      </w:r>
      <w:r w:rsidR="005B4BB3">
        <w:rPr>
          <w:rFonts w:ascii="Times New Roman" w:eastAsia="Times New Roman" w:hAnsi="Times New Roman" w:cs="Times New Roman"/>
          <w:b/>
          <w:bCs/>
          <w:kern w:val="28"/>
          <w:sz w:val="24"/>
          <w:szCs w:val="24"/>
          <w:lang w:eastAsia="x-none"/>
        </w:rPr>
        <w:t>.0</w:t>
      </w:r>
      <w:r w:rsidR="00AD76E3">
        <w:rPr>
          <w:rFonts w:ascii="Times New Roman" w:eastAsia="Times New Roman" w:hAnsi="Times New Roman" w:cs="Times New Roman"/>
          <w:b/>
          <w:bCs/>
          <w:kern w:val="28"/>
          <w:sz w:val="24"/>
          <w:szCs w:val="24"/>
          <w:lang w:eastAsia="x-none"/>
        </w:rPr>
        <w:t>6</w:t>
      </w:r>
      <w:r w:rsidR="00080EAA" w:rsidRPr="006411BD">
        <w:rPr>
          <w:rFonts w:ascii="Times New Roman" w:eastAsia="Times New Roman" w:hAnsi="Times New Roman" w:cs="Times New Roman"/>
          <w:b/>
          <w:bCs/>
          <w:kern w:val="28"/>
          <w:sz w:val="24"/>
          <w:szCs w:val="24"/>
          <w:lang w:eastAsia="x-none"/>
        </w:rPr>
        <w:t>.</w:t>
      </w:r>
      <w:r w:rsidR="00F923B4" w:rsidRPr="006411BD">
        <w:rPr>
          <w:rFonts w:ascii="Times New Roman" w:eastAsia="Times New Roman" w:hAnsi="Times New Roman" w:cs="Times New Roman"/>
          <w:b/>
          <w:bCs/>
          <w:kern w:val="28"/>
          <w:sz w:val="24"/>
          <w:szCs w:val="24"/>
          <w:lang w:eastAsia="x-none"/>
        </w:rPr>
        <w:t>2026 г.</w:t>
      </w:r>
    </w:p>
    <w:p w14:paraId="71D230C9" w14:textId="232709F9" w:rsidR="00D96BBF" w:rsidRPr="00CB48EE" w:rsidRDefault="00080EAA" w:rsidP="005B4BB3">
      <w:pPr>
        <w:pStyle w:val="a9"/>
        <w:numPr>
          <w:ilvl w:val="0"/>
          <w:numId w:val="1"/>
        </w:numPr>
        <w:spacing w:after="0" w:line="276" w:lineRule="auto"/>
        <w:ind w:right="-6"/>
        <w:jc w:val="both"/>
        <w:rPr>
          <w:lang w:val="ru-RU"/>
        </w:rPr>
      </w:pPr>
      <w:r>
        <w:t xml:space="preserve">Инициатор закупки </w:t>
      </w:r>
      <w:r>
        <w:rPr>
          <w:b/>
          <w:iCs/>
        </w:rPr>
        <w:t xml:space="preserve">филиал </w:t>
      </w:r>
      <w:r>
        <w:rPr>
          <w:b/>
          <w:lang w:eastAsia="en-US"/>
        </w:rPr>
        <w:t xml:space="preserve">ПАО «Россети Центр и Приволжье» - «Рязаньэнерго» </w:t>
      </w:r>
      <w:r w:rsidRPr="006C2D33">
        <w:rPr>
          <w:iCs/>
        </w:rPr>
        <w:t xml:space="preserve">(почтовый адрес: РФ, </w:t>
      </w:r>
      <w:r w:rsidRPr="006C2D33">
        <w:rPr>
          <w:iCs/>
          <w:lang w:eastAsia="en-US"/>
        </w:rPr>
        <w:t>390013, г. Рязань, ул. МОГЭС, 12</w:t>
      </w:r>
      <w:r>
        <w:rPr>
          <w:iCs/>
          <w:lang w:eastAsia="en-US"/>
        </w:rPr>
        <w:t>)</w:t>
      </w:r>
      <w:r>
        <w:t xml:space="preserve"> от имени заказчика ПАО «Россети Центр и Приволжье» (далее – Заказчик), расположенного по адресу: </w:t>
      </w:r>
      <w:r w:rsidRPr="006049F6">
        <w:rPr>
          <w:iCs/>
          <w:shd w:val="clear" w:color="auto" w:fill="FFFFFF"/>
        </w:rPr>
        <w:t>603950, г. Нижний Новгород, ул. Рождественская, д. 33</w:t>
      </w:r>
      <w:r w:rsidR="00D15F2D" w:rsidRPr="004E382E">
        <w:t>,</w:t>
      </w:r>
      <w:r w:rsidR="00D96BBF" w:rsidRPr="00CB48EE">
        <w:t xml:space="preserve"> настоящим уведомляет о проведении закупки</w:t>
      </w:r>
      <w:r w:rsidR="00D96BBF">
        <w:rPr>
          <w:lang w:val="ru-RU"/>
        </w:rPr>
        <w:t>, проводимой способом «сравнение цен»</w:t>
      </w:r>
      <w:r w:rsidR="00D96BBF" w:rsidRPr="00CB48EE">
        <w:t xml:space="preserve"> (далее – Закупка) и приглашает юридических лиц, физических лиц, в том числе индивидуальных предпринимателей</w:t>
      </w:r>
      <w:r w:rsidR="006023F8">
        <w:rPr>
          <w:lang w:val="ru-RU"/>
        </w:rPr>
        <w:t xml:space="preserve">, </w:t>
      </w:r>
      <w:r w:rsidR="006023F8" w:rsidRPr="002F5D28">
        <w:rPr>
          <w:b/>
        </w:rPr>
        <w:t>являющиеся субъектами малого или среднего предпринимательства (далее - субъекты МСП)</w:t>
      </w:r>
      <w:r w:rsidR="00D96BBF" w:rsidRPr="00CB48EE">
        <w:rPr>
          <w:lang w:val="ru-RU"/>
        </w:rPr>
        <w:t>,</w:t>
      </w:r>
      <w:r w:rsidR="00D96BBF" w:rsidRPr="00CB48EE">
        <w:t xml:space="preserve"> принять участие в процедуре Закупки с целью определения наилучшей заявки и заключения Договора </w:t>
      </w:r>
      <w:r w:rsidR="00F923B4" w:rsidRPr="006F533C">
        <w:rPr>
          <w:b/>
          <w:bCs/>
          <w:iCs/>
        </w:rPr>
        <w:t xml:space="preserve">на </w:t>
      </w:r>
      <w:r w:rsidR="00A4200C" w:rsidRPr="00A4200C">
        <w:rPr>
          <w:b/>
        </w:rPr>
        <w:t>Оказание услуг по контрольной проверке дымовых и вентиляционных каналов</w:t>
      </w:r>
      <w:r w:rsidR="00AD76E3" w:rsidRPr="00A4200C">
        <w:rPr>
          <w:b/>
          <w:bCs/>
          <w:iCs/>
          <w:lang w:val="ru-RU"/>
        </w:rPr>
        <w:t xml:space="preserve"> фи</w:t>
      </w:r>
      <w:r w:rsidR="0045756E" w:rsidRPr="00A4200C">
        <w:rPr>
          <w:b/>
          <w:bCs/>
          <w:color w:val="000000"/>
        </w:rPr>
        <w:t>лиала «Ряза</w:t>
      </w:r>
      <w:r w:rsidR="0045756E">
        <w:rPr>
          <w:b/>
          <w:bCs/>
          <w:color w:val="000000"/>
        </w:rPr>
        <w:t>ньэнерго»</w:t>
      </w:r>
      <w:r w:rsidR="0045756E">
        <w:rPr>
          <w:b/>
          <w:bCs/>
          <w:color w:val="000000"/>
          <w:lang w:val="ru-RU"/>
        </w:rPr>
        <w:t xml:space="preserve"> </w:t>
      </w:r>
      <w:r w:rsidR="00D96BBF" w:rsidRPr="00CB48EE">
        <w:t>с лицом ее подавшим</w:t>
      </w:r>
      <w:r w:rsidR="00D96BBF"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0"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071146">
      <w:pPr>
        <w:numPr>
          <w:ilvl w:val="0"/>
          <w:numId w:val="1"/>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071146">
      <w:pPr>
        <w:numPr>
          <w:ilvl w:val="0"/>
          <w:numId w:val="1"/>
        </w:numPr>
        <w:spacing w:after="0" w:line="240" w:lineRule="auto"/>
        <w:ind w:firstLine="708"/>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202254AB" w:rsidR="00F07D4B" w:rsidRPr="0000614F" w:rsidRDefault="00D15F2D" w:rsidP="00D15F2D">
      <w:pPr>
        <w:widowControl w:val="0"/>
        <w:tabs>
          <w:tab w:val="left" w:pos="0"/>
        </w:tabs>
        <w:spacing w:after="0" w:line="264" w:lineRule="auto"/>
        <w:ind w:firstLine="709"/>
        <w:jc w:val="both"/>
        <w:rPr>
          <w:rFonts w:ascii="Times New Roman" w:hAnsi="Times New Roman" w:cs="Times New Roman"/>
          <w:sz w:val="24"/>
          <w:szCs w:val="24"/>
        </w:rPr>
      </w:pPr>
      <w:bookmarkStart w:id="2" w:name="_Ref1121359"/>
      <w:r>
        <w:rPr>
          <w:rFonts w:ascii="Times New Roman" w:hAnsi="Times New Roman" w:cs="Times New Roman"/>
          <w:sz w:val="24"/>
          <w:szCs w:val="24"/>
        </w:rPr>
        <w:t xml:space="preserve">а) </w:t>
      </w:r>
      <w:r w:rsidR="00F07D4B"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00F07D4B" w:rsidRPr="0000614F">
        <w:rPr>
          <w:rFonts w:ascii="Times New Roman" w:hAnsi="Times New Roman" w:cs="Times New Roman"/>
          <w:sz w:val="24"/>
          <w:szCs w:val="24"/>
        </w:rPr>
        <w:t xml:space="preserve"> </w:t>
      </w:r>
    </w:p>
    <w:p w14:paraId="3D0FC1B7" w14:textId="7A38CE4A" w:rsidR="00F07D4B" w:rsidRPr="0000614F" w:rsidRDefault="00D15F2D" w:rsidP="00D15F2D">
      <w:pPr>
        <w:widowControl w:val="0"/>
        <w:tabs>
          <w:tab w:val="left" w:pos="0"/>
        </w:tabs>
        <w:spacing w:after="0" w:line="264" w:lineRule="auto"/>
        <w:ind w:firstLine="709"/>
        <w:jc w:val="both"/>
        <w:rPr>
          <w:rFonts w:ascii="Times New Roman" w:hAnsi="Times New Roman" w:cs="Times New Roman"/>
          <w:sz w:val="24"/>
          <w:szCs w:val="24"/>
        </w:rPr>
      </w:pPr>
      <w:bookmarkStart w:id="3" w:name="_Ref3307767"/>
      <w:r>
        <w:rPr>
          <w:rFonts w:ascii="Times New Roman" w:hAnsi="Times New Roman" w:cs="Times New Roman"/>
          <w:sz w:val="24"/>
          <w:szCs w:val="24"/>
        </w:rPr>
        <w:t xml:space="preserve">б) </w:t>
      </w:r>
      <w:r w:rsidR="00F07D4B"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1222C80A"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bookmarkStart w:id="4" w:name="_Ref3307810"/>
      <w:r>
        <w:rPr>
          <w:rFonts w:ascii="Times New Roman" w:hAnsi="Times New Roman" w:cs="Times New Roman"/>
          <w:sz w:val="24"/>
          <w:szCs w:val="24"/>
        </w:rPr>
        <w:tab/>
        <w:t xml:space="preserve">в) </w:t>
      </w:r>
      <w:r w:rsidR="00F07D4B"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w:t>
      </w:r>
      <w:r w:rsidR="00F07D4B" w:rsidRPr="0000614F">
        <w:rPr>
          <w:rFonts w:ascii="Times New Roman" w:hAnsi="Times New Roman" w:cs="Times New Roman"/>
          <w:sz w:val="24"/>
          <w:szCs w:val="24"/>
        </w:rP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F07D4B" w:rsidRPr="0000614F">
        <w:rPr>
          <w:rFonts w:ascii="Times New Roman" w:hAnsi="Times New Roman" w:cs="Times New Roman"/>
          <w:color w:val="0000FF"/>
          <w:sz w:val="24"/>
          <w:szCs w:val="24"/>
          <w:u w:val="single"/>
          <w:lang w:val="en-US"/>
        </w:rPr>
        <w:t>https</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fssp</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gov</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ru</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00F07D4B" w:rsidRPr="0000614F">
        <w:rPr>
          <w:rFonts w:ascii="Times New Roman" w:hAnsi="Times New Roman" w:cs="Times New Roman"/>
          <w:sz w:val="24"/>
          <w:szCs w:val="24"/>
        </w:rPr>
        <w:t xml:space="preserve"> </w:t>
      </w:r>
    </w:p>
    <w:p w14:paraId="0333E6E6" w14:textId="16C387D6"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r>
        <w:rPr>
          <w:rFonts w:ascii="Times New Roman" w:hAnsi="Times New Roman" w:cs="Times New Roman"/>
          <w:sz w:val="24"/>
          <w:szCs w:val="24"/>
        </w:rPr>
        <w:tab/>
        <w:t xml:space="preserve">г) </w:t>
      </w:r>
      <w:r w:rsidR="00F07D4B"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w:t>
      </w:r>
      <w:r w:rsidR="00E62A8A">
        <w:rPr>
          <w:rFonts w:ascii="Times New Roman" w:hAnsi="Times New Roman" w:cs="Times New Roman"/>
          <w:sz w:val="24"/>
          <w:szCs w:val="24"/>
        </w:rPr>
        <w:t xml:space="preserve"> </w:t>
      </w:r>
      <w:r w:rsidR="00F07D4B" w:rsidRPr="0000614F">
        <w:rPr>
          <w:rFonts w:ascii="Times New Roman" w:hAnsi="Times New Roman" w:cs="Times New Roman"/>
          <w:sz w:val="24"/>
          <w:szCs w:val="24"/>
        </w:rPr>
        <w:t xml:space="preserve">соответствующего источника: </w:t>
      </w:r>
      <w:hyperlink r:id="rId11" w:history="1">
        <w:r w:rsidR="00E62A8A" w:rsidRPr="007A3B89">
          <w:rPr>
            <w:rStyle w:val="a3"/>
            <w:rFonts w:ascii="Times New Roman" w:hAnsi="Times New Roman" w:cs="Times New Roman"/>
            <w:sz w:val="24"/>
            <w:szCs w:val="24"/>
          </w:rPr>
          <w:t>https://zakupki.gov.ru/epz/dishonestsupplier/search/results.html</w:t>
        </w:r>
      </w:hyperlink>
      <w:r w:rsidR="00F07D4B" w:rsidRPr="0000614F">
        <w:rPr>
          <w:rFonts w:ascii="Times New Roman" w:hAnsi="Times New Roman" w:cs="Times New Roman"/>
          <w:sz w:val="24"/>
          <w:szCs w:val="24"/>
        </w:rPr>
        <w:t>);</w:t>
      </w:r>
      <w:bookmarkEnd w:id="5"/>
      <w:r w:rsidR="00F07D4B" w:rsidRPr="0000614F">
        <w:rPr>
          <w:rFonts w:ascii="Times New Roman" w:hAnsi="Times New Roman" w:cs="Times New Roman"/>
          <w:sz w:val="24"/>
          <w:szCs w:val="24"/>
        </w:rPr>
        <w:t xml:space="preserve"> </w:t>
      </w:r>
    </w:p>
    <w:p w14:paraId="69E6BC2A" w14:textId="2BF3727A" w:rsidR="00C37171" w:rsidRPr="00751063" w:rsidRDefault="00D15F2D" w:rsidP="00D15F2D">
      <w:pPr>
        <w:widowControl w:val="0"/>
        <w:tabs>
          <w:tab w:val="left" w:pos="0"/>
        </w:tabs>
        <w:spacing w:after="0" w:line="264" w:lineRule="auto"/>
        <w:jc w:val="both"/>
        <w:rPr>
          <w:rFonts w:ascii="Times New Roman" w:hAnsi="Times New Roman" w:cs="Times New Roman"/>
          <w:sz w:val="24"/>
          <w:szCs w:val="24"/>
        </w:rPr>
      </w:pPr>
      <w:bookmarkStart w:id="6" w:name="_Ref5881579"/>
      <w:r>
        <w:rPr>
          <w:rFonts w:ascii="Times New Roman" w:hAnsi="Times New Roman" w:cs="Times New Roman"/>
          <w:sz w:val="24"/>
          <w:szCs w:val="24"/>
        </w:rPr>
        <w:tab/>
      </w:r>
      <w:r w:rsidR="00080EAA">
        <w:rPr>
          <w:rFonts w:ascii="Times New Roman" w:hAnsi="Times New Roman" w:cs="Times New Roman"/>
          <w:sz w:val="24"/>
          <w:szCs w:val="24"/>
        </w:rPr>
        <w:t>д</w:t>
      </w:r>
      <w:r>
        <w:rPr>
          <w:rFonts w:ascii="Times New Roman" w:hAnsi="Times New Roman" w:cs="Times New Roman"/>
          <w:sz w:val="24"/>
          <w:szCs w:val="24"/>
        </w:rPr>
        <w:t xml:space="preserve">) </w:t>
      </w:r>
      <w:r w:rsidR="00BF1AF2">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820642" w:rsidRPr="003F33EA">
        <w:rPr>
          <w:rFonts w:ascii="Times New Roman" w:hAnsi="Times New Roman" w:cs="Times New Roman"/>
          <w:sz w:val="24"/>
          <w:szCs w:val="24"/>
        </w:rPr>
        <w:t>закупаемой услуге</w:t>
      </w:r>
      <w:r w:rsidR="00F07D4B" w:rsidRPr="003F33EA">
        <w:rPr>
          <w:rFonts w:ascii="Times New Roman" w:hAnsi="Times New Roman" w:cs="Times New Roman"/>
          <w:sz w:val="24"/>
          <w:szCs w:val="24"/>
        </w:rPr>
        <w:t>, изложены</w:t>
      </w:r>
      <w:r w:rsidR="00F07D4B" w:rsidRPr="0000614F">
        <w:rPr>
          <w:rFonts w:ascii="Times New Roman" w:hAnsi="Times New Roman" w:cs="Times New Roman"/>
          <w:sz w:val="24"/>
          <w:szCs w:val="24"/>
        </w:rPr>
        <w:t xml:space="preserve"> в </w:t>
      </w:r>
      <w:r w:rsidR="00F07D4B" w:rsidRPr="00D03261">
        <w:rPr>
          <w:rFonts w:ascii="Times New Roman" w:hAnsi="Times New Roman" w:cs="Times New Roman"/>
          <w:sz w:val="24"/>
          <w:szCs w:val="24"/>
        </w:rPr>
        <w:t>Приложении №1</w:t>
      </w:r>
      <w:r w:rsidR="000665F4" w:rsidRPr="00D03261">
        <w:rPr>
          <w:rFonts w:ascii="Times New Roman" w:hAnsi="Times New Roman" w:cs="Times New Roman"/>
          <w:sz w:val="24"/>
          <w:szCs w:val="24"/>
        </w:rPr>
        <w:t xml:space="preserve"> </w:t>
      </w:r>
      <w:r w:rsidR="000665F4" w:rsidRPr="00D03261">
        <w:rPr>
          <w:rFonts w:ascii="Times New Roman" w:eastAsia="Times New Roman" w:hAnsi="Times New Roman" w:cs="Times New Roman"/>
          <w:sz w:val="24"/>
          <w:szCs w:val="24"/>
          <w:lang w:eastAsia="ru-RU"/>
        </w:rPr>
        <w:t>(далее</w:t>
      </w:r>
      <w:r w:rsidR="000665F4" w:rsidRPr="0000614F">
        <w:rPr>
          <w:rFonts w:ascii="Times New Roman" w:eastAsia="Times New Roman" w:hAnsi="Times New Roman" w:cs="Times New Roman"/>
          <w:sz w:val="24"/>
          <w:szCs w:val="24"/>
          <w:lang w:eastAsia="ru-RU"/>
        </w:rPr>
        <w:t xml:space="preserve"> – </w:t>
      </w:r>
      <w:r w:rsidR="000665F4" w:rsidRPr="00982E08">
        <w:rPr>
          <w:rFonts w:ascii="Times New Roman" w:eastAsia="Times New Roman" w:hAnsi="Times New Roman" w:cs="Times New Roman"/>
          <w:snapToGrid w:val="0"/>
          <w:sz w:val="24"/>
          <w:szCs w:val="24"/>
          <w:lang w:eastAsia="ru-RU"/>
        </w:rPr>
        <w:t>Тр</w:t>
      </w:r>
      <w:r w:rsidR="000665F4">
        <w:rPr>
          <w:rFonts w:ascii="Times New Roman" w:eastAsia="Times New Roman" w:hAnsi="Times New Roman" w:cs="Times New Roman"/>
          <w:snapToGrid w:val="0"/>
          <w:sz w:val="24"/>
          <w:szCs w:val="24"/>
          <w:lang w:eastAsia="ru-RU"/>
        </w:rPr>
        <w:t>ебования к закупаемой услуге</w:t>
      </w:r>
      <w:r w:rsidR="000665F4" w:rsidRPr="0000614F">
        <w:rPr>
          <w:rFonts w:ascii="Times New Roman" w:eastAsia="Times New Roman" w:hAnsi="Times New Roman" w:cs="Times New Roman"/>
          <w:sz w:val="24"/>
          <w:szCs w:val="24"/>
          <w:lang w:eastAsia="ru-RU"/>
        </w:rPr>
        <w:t>, Приложение №1)</w:t>
      </w:r>
      <w:r w:rsidR="00F07D4B" w:rsidRPr="0000614F">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820642" w:rsidRPr="003F33EA">
        <w:rPr>
          <w:rFonts w:ascii="Times New Roman" w:hAnsi="Times New Roman" w:cs="Times New Roman"/>
          <w:sz w:val="24"/>
          <w:szCs w:val="24"/>
        </w:rPr>
        <w:t xml:space="preserve">закупаемой услуге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6"/>
      <w:r w:rsidR="00751063">
        <w:rPr>
          <w:rFonts w:ascii="Times New Roman" w:hAnsi="Times New Roman" w:cs="Times New Roman"/>
          <w:sz w:val="24"/>
          <w:szCs w:val="24"/>
        </w:rPr>
        <w:t xml:space="preserve"> </w:t>
      </w:r>
    </w:p>
    <w:p w14:paraId="53CD8D6B" w14:textId="5D2D700D"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r>
        <w:rPr>
          <w:rFonts w:ascii="Times New Roman" w:hAnsi="Times New Roman" w:cs="Times New Roman"/>
          <w:sz w:val="24"/>
          <w:szCs w:val="24"/>
        </w:rPr>
        <w:tab/>
      </w:r>
      <w:r w:rsidR="00080EAA">
        <w:rPr>
          <w:rFonts w:ascii="Times New Roman" w:hAnsi="Times New Roman" w:cs="Times New Roman"/>
          <w:sz w:val="24"/>
          <w:szCs w:val="24"/>
        </w:rPr>
        <w:t>е</w:t>
      </w:r>
      <w:r>
        <w:rPr>
          <w:rFonts w:ascii="Times New Roman" w:hAnsi="Times New Roman" w:cs="Times New Roman"/>
          <w:sz w:val="24"/>
          <w:szCs w:val="24"/>
        </w:rPr>
        <w:t xml:space="preserve">) </w:t>
      </w:r>
      <w:r w:rsidR="00F07D4B" w:rsidRPr="0000614F">
        <w:rPr>
          <w:rFonts w:ascii="Times New Roman" w:hAnsi="Times New Roman" w:cs="Times New Roman"/>
          <w:sz w:val="24"/>
          <w:szCs w:val="24"/>
        </w:rPr>
        <w:t>должен иметь соответствующие разрешающие документы на выполнение видов</w:t>
      </w:r>
      <w:r w:rsidR="00C37171" w:rsidRPr="0000614F">
        <w:rPr>
          <w:rFonts w:ascii="Times New Roman" w:hAnsi="Times New Roman" w:cs="Times New Roman"/>
          <w:sz w:val="24"/>
          <w:szCs w:val="24"/>
        </w:rPr>
        <w:t xml:space="preserve"> деятельности в рамках Договора, </w:t>
      </w:r>
      <w:r w:rsidR="00F07D4B" w:rsidRPr="0000614F">
        <w:rPr>
          <w:rFonts w:ascii="Times New Roman" w:hAnsi="Times New Roman" w:cs="Times New Roman"/>
          <w:sz w:val="24"/>
          <w:szCs w:val="24"/>
        </w:rPr>
        <w:t>в соответствии с требованиями законодательства Российской Федерации</w:t>
      </w:r>
      <w:r w:rsidR="00314D4F" w:rsidRPr="0000614F">
        <w:rPr>
          <w:rFonts w:ascii="Times New Roman" w:hAnsi="Times New Roman" w:cs="Times New Roman"/>
          <w:sz w:val="24"/>
          <w:szCs w:val="24"/>
        </w:rPr>
        <w:t xml:space="preserve"> (закон от, постановление правительств, директива, циркуляр)</w:t>
      </w:r>
      <w:r w:rsidR="00C37171" w:rsidRPr="0000614F">
        <w:rPr>
          <w:rFonts w:ascii="Times New Roman" w:hAnsi="Times New Roman" w:cs="Times New Roman"/>
          <w:sz w:val="24"/>
          <w:szCs w:val="24"/>
        </w:rPr>
        <w:t>.</w:t>
      </w:r>
      <w:r w:rsidR="00262511" w:rsidRPr="00262511">
        <w:rPr>
          <w:rFonts w:ascii="Times New Roman" w:hAnsi="Times New Roman" w:cs="Times New Roman"/>
          <w:i/>
          <w:highlight w:val="yellow"/>
        </w:rPr>
        <w:t xml:space="preserve"> </w:t>
      </w:r>
    </w:p>
    <w:p w14:paraId="331FEA49" w14:textId="06E30087" w:rsidR="00564D79" w:rsidRDefault="0000614F" w:rsidP="00071146">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071146">
      <w:pPr>
        <w:pStyle w:val="a9"/>
        <w:numPr>
          <w:ilvl w:val="0"/>
          <w:numId w:val="1"/>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7" w:name="_Ref168492785"/>
    </w:p>
    <w:p w14:paraId="658F060C" w14:textId="264DA5EC" w:rsidR="0054278B" w:rsidRPr="00AD76E3" w:rsidRDefault="003E5354" w:rsidP="00071146">
      <w:pPr>
        <w:pStyle w:val="a9"/>
        <w:numPr>
          <w:ilvl w:val="0"/>
          <w:numId w:val="1"/>
        </w:numPr>
        <w:spacing w:after="0"/>
        <w:ind w:left="0" w:firstLine="709"/>
        <w:jc w:val="both"/>
        <w:rPr>
          <w:b/>
          <w:i/>
          <w:lang w:val="ru-RU"/>
        </w:rPr>
      </w:pPr>
      <w:r w:rsidRPr="003E5354">
        <w:rPr>
          <w:lang w:val="ru-RU"/>
        </w:rPr>
        <w:t>Сведения о начальн</w:t>
      </w:r>
      <w:r w:rsidR="00080EAA">
        <w:rPr>
          <w:lang w:val="ru-RU"/>
        </w:rPr>
        <w:t>ой (максимальной) цене договора</w:t>
      </w:r>
      <w:r w:rsidR="00564D79" w:rsidRPr="003E5354">
        <w:rPr>
          <w:lang w:val="ru-RU"/>
        </w:rPr>
        <w:t xml:space="preserve">: </w:t>
      </w:r>
      <w:r w:rsidR="002D7466" w:rsidRPr="002D7466">
        <w:rPr>
          <w:b/>
        </w:rPr>
        <w:t xml:space="preserve">14 000,00 </w:t>
      </w:r>
      <w:r w:rsidR="00564D79" w:rsidRPr="002D7466">
        <w:rPr>
          <w:b/>
          <w:lang w:val="ru-RU"/>
        </w:rPr>
        <w:t>руб</w:t>
      </w:r>
      <w:r w:rsidR="002A56BC" w:rsidRPr="002D7466">
        <w:rPr>
          <w:b/>
          <w:lang w:val="ru-RU"/>
        </w:rPr>
        <w:t>.</w:t>
      </w:r>
      <w:r w:rsidR="008206BF" w:rsidRPr="002D7466">
        <w:rPr>
          <w:b/>
          <w:lang w:val="ru-RU"/>
        </w:rPr>
        <w:t xml:space="preserve"> (без учета НДС),</w:t>
      </w:r>
      <w:r w:rsidR="00564D79" w:rsidRPr="002D7466">
        <w:rPr>
          <w:b/>
          <w:lang w:val="ru-RU"/>
        </w:rPr>
        <w:t xml:space="preserve"> </w:t>
      </w:r>
      <w:r w:rsidR="008206BF" w:rsidRPr="002D7466">
        <w:rPr>
          <w:b/>
          <w:lang w:val="ru-RU"/>
        </w:rPr>
        <w:t>к</w:t>
      </w:r>
      <w:r w:rsidR="00AF496E" w:rsidRPr="002D7466">
        <w:rPr>
          <w:b/>
          <w:lang w:val="ru-RU"/>
        </w:rPr>
        <w:t>роме того, НДС 2</w:t>
      </w:r>
      <w:r w:rsidR="00D26422" w:rsidRPr="002D7466">
        <w:rPr>
          <w:b/>
          <w:lang w:val="ru-RU"/>
        </w:rPr>
        <w:t>2</w:t>
      </w:r>
      <w:r w:rsidR="00AF496E" w:rsidRPr="002D7466">
        <w:rPr>
          <w:b/>
          <w:lang w:val="ru-RU"/>
        </w:rPr>
        <w:t xml:space="preserve">% </w:t>
      </w:r>
      <w:r w:rsidR="002D7466" w:rsidRPr="002D7466">
        <w:rPr>
          <w:b/>
        </w:rPr>
        <w:t xml:space="preserve">3 080,00 </w:t>
      </w:r>
      <w:r w:rsidR="00564D79" w:rsidRPr="002D7466">
        <w:rPr>
          <w:b/>
          <w:lang w:val="ru-RU"/>
        </w:rPr>
        <w:t xml:space="preserve">руб. Итого с учетом НДС </w:t>
      </w:r>
      <w:r w:rsidR="002D7466" w:rsidRPr="002D7466">
        <w:rPr>
          <w:b/>
        </w:rPr>
        <w:t xml:space="preserve">17 080,00 </w:t>
      </w:r>
      <w:r w:rsidR="00564D79" w:rsidRPr="002D7466">
        <w:rPr>
          <w:b/>
          <w:lang w:val="ru-RU"/>
        </w:rPr>
        <w:t>руб</w:t>
      </w:r>
      <w:r w:rsidR="0090552E" w:rsidRPr="002D7466">
        <w:rPr>
          <w:b/>
          <w:lang w:val="ru-RU"/>
        </w:rPr>
        <w:t>.</w:t>
      </w:r>
      <w:bookmarkEnd w:id="7"/>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w:t>
      </w:r>
      <w:bookmarkStart w:id="8" w:name="_GoBack"/>
      <w:bookmarkEnd w:id="8"/>
      <w:r w:rsidRPr="00E329E9">
        <w:t>ны быть включены в расценки и общую цену заявки, представленной участником закупки</w:t>
      </w:r>
      <w:r>
        <w:rPr>
          <w:lang w:val="ru-RU"/>
        </w:rPr>
        <w:t>.</w:t>
      </w:r>
    </w:p>
    <w:p w14:paraId="6B08D218" w14:textId="4C42BCC8" w:rsidR="008206BF" w:rsidRPr="006023F8"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9"/>
      <w:r w:rsidRPr="004E382E">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w:t>
      </w:r>
      <w:r w:rsidRPr="006023F8">
        <w:t>таким участником в заявке, не должна превышать установленную начальную (максимальную) цену договора без учета НДС.</w:t>
      </w:r>
      <w:bookmarkEnd w:id="10"/>
    </w:p>
    <w:p w14:paraId="1AF16527" w14:textId="77777777" w:rsidR="005E2444" w:rsidRPr="00C43CE6" w:rsidRDefault="00BE2FE8" w:rsidP="00071146">
      <w:pPr>
        <w:pStyle w:val="a9"/>
        <w:numPr>
          <w:ilvl w:val="0"/>
          <w:numId w:val="1"/>
        </w:numPr>
        <w:spacing w:after="0"/>
        <w:ind w:left="0" w:firstLine="709"/>
        <w:jc w:val="both"/>
      </w:pPr>
      <w:r w:rsidRPr="006023F8">
        <w:t>Заявка</w:t>
      </w:r>
      <w:r w:rsidR="005E2444" w:rsidRPr="006023F8">
        <w:rPr>
          <w:lang w:val="ru-RU"/>
        </w:rPr>
        <w:t xml:space="preserve">, </w:t>
      </w:r>
      <w:r w:rsidR="005E2444" w:rsidRPr="006023F8">
        <w:t>подготовленн</w:t>
      </w:r>
      <w:r w:rsidR="005E2444" w:rsidRPr="006023F8">
        <w:rPr>
          <w:lang w:val="ru-RU"/>
        </w:rPr>
        <w:t>ая</w:t>
      </w:r>
      <w:r w:rsidR="005E2444" w:rsidRPr="006023F8">
        <w:t xml:space="preserve"> в соответствии с требованиями настоящего Приглашения</w:t>
      </w:r>
      <w:r w:rsidR="005E2444" w:rsidRPr="006023F8">
        <w:rPr>
          <w:lang w:val="ru-RU"/>
        </w:rPr>
        <w:t xml:space="preserve">, </w:t>
      </w:r>
      <w:r w:rsidRPr="006023F8">
        <w:t xml:space="preserve">подается в электронной форме с использованием функционала и в соответствии с Регламентом работы </w:t>
      </w:r>
      <w:r w:rsidR="005E2444" w:rsidRPr="006023F8">
        <w:rPr>
          <w:lang w:val="ru-RU"/>
        </w:rPr>
        <w:t xml:space="preserve">ЭТП </w:t>
      </w:r>
      <w:r w:rsidR="00982E08" w:rsidRPr="006023F8">
        <w:t xml:space="preserve">на сайт Электронной торговой площадки Российского аукционного дома (РАД) </w:t>
      </w:r>
      <w:hyperlink r:id="rId12" w:history="1">
        <w:r w:rsidR="005E2444" w:rsidRPr="006023F8">
          <w:rPr>
            <w:rStyle w:val="a3"/>
          </w:rPr>
          <w:t>https://tender.lot-online.ru</w:t>
        </w:r>
      </w:hyperlink>
      <w:r w:rsidR="005E2444" w:rsidRPr="006023F8">
        <w:rPr>
          <w:color w:val="0000FF"/>
          <w:u w:val="single"/>
          <w:lang w:val="ru-RU"/>
        </w:rPr>
        <w:t>:</w:t>
      </w:r>
    </w:p>
    <w:p w14:paraId="60A7F7D5" w14:textId="77777777" w:rsidR="00C43CE6" w:rsidRPr="006023F8" w:rsidRDefault="00C43CE6" w:rsidP="00C43CE6">
      <w:pPr>
        <w:pStyle w:val="a9"/>
        <w:spacing w:after="0"/>
        <w:ind w:left="709"/>
        <w:jc w:val="both"/>
      </w:pPr>
    </w:p>
    <w:p w14:paraId="729D7947" w14:textId="554C407A" w:rsidR="00080EAA" w:rsidRPr="006023F8" w:rsidRDefault="00080EAA" w:rsidP="00080EAA">
      <w:pPr>
        <w:pStyle w:val="a7"/>
        <w:spacing w:after="0" w:line="240" w:lineRule="auto"/>
        <w:ind w:left="568"/>
        <w:jc w:val="both"/>
        <w:rPr>
          <w:rFonts w:ascii="Times New Roman" w:eastAsia="Times New Roman" w:hAnsi="Times New Roman"/>
          <w:sz w:val="24"/>
          <w:szCs w:val="24"/>
          <w:lang w:val="x-none" w:eastAsia="ru-RU"/>
        </w:rPr>
      </w:pPr>
      <w:r w:rsidRPr="006023F8">
        <w:rPr>
          <w:rFonts w:ascii="Times New Roman" w:eastAsia="Times New Roman" w:hAnsi="Times New Roman"/>
          <w:sz w:val="24"/>
          <w:szCs w:val="24"/>
          <w:lang w:val="x-none" w:eastAsia="ru-RU"/>
        </w:rPr>
        <w:lastRenderedPageBreak/>
        <w:t xml:space="preserve">Дата начала срока подачи </w:t>
      </w:r>
      <w:r w:rsidRPr="006023F8">
        <w:rPr>
          <w:rFonts w:ascii="Times New Roman" w:eastAsia="Times New Roman" w:hAnsi="Times New Roman"/>
          <w:sz w:val="24"/>
          <w:szCs w:val="24"/>
          <w:lang w:eastAsia="ru-RU"/>
        </w:rPr>
        <w:t>Заявок</w:t>
      </w:r>
      <w:r w:rsidRPr="006023F8">
        <w:rPr>
          <w:rFonts w:ascii="Times New Roman" w:eastAsia="Times New Roman" w:hAnsi="Times New Roman"/>
          <w:sz w:val="24"/>
          <w:szCs w:val="24"/>
          <w:lang w:val="x-none" w:eastAsia="ru-RU"/>
        </w:rPr>
        <w:t xml:space="preserve">: </w:t>
      </w:r>
      <w:r w:rsidR="00AD76E3">
        <w:rPr>
          <w:rFonts w:ascii="Times New Roman" w:eastAsia="Times New Roman" w:hAnsi="Times New Roman"/>
          <w:b/>
          <w:color w:val="FF0000"/>
          <w:sz w:val="24"/>
          <w:szCs w:val="24"/>
          <w:lang w:eastAsia="ru-RU"/>
        </w:rPr>
        <w:t>02 июля</w:t>
      </w:r>
      <w:r w:rsidRPr="006023F8">
        <w:rPr>
          <w:rFonts w:ascii="Times New Roman" w:eastAsia="Times New Roman" w:hAnsi="Times New Roman"/>
          <w:b/>
          <w:color w:val="FF0000"/>
          <w:sz w:val="24"/>
          <w:szCs w:val="24"/>
          <w:lang w:eastAsia="ru-RU"/>
        </w:rPr>
        <w:t xml:space="preserve"> 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r w:rsidRPr="006023F8">
        <w:rPr>
          <w:rFonts w:ascii="Times New Roman" w:eastAsia="Times New Roman" w:hAnsi="Times New Roman"/>
          <w:sz w:val="24"/>
          <w:szCs w:val="24"/>
          <w:lang w:val="x-none" w:eastAsia="ru-RU"/>
        </w:rPr>
        <w:t>;</w:t>
      </w:r>
    </w:p>
    <w:p w14:paraId="1E42921B" w14:textId="69526B60" w:rsidR="00080EAA" w:rsidRPr="006023F8" w:rsidRDefault="00080EAA" w:rsidP="00080EAA">
      <w:pPr>
        <w:pStyle w:val="a7"/>
        <w:spacing w:after="0" w:line="240" w:lineRule="auto"/>
        <w:ind w:left="568"/>
        <w:jc w:val="both"/>
        <w:rPr>
          <w:rFonts w:ascii="Times New Roman" w:eastAsia="Times New Roman" w:hAnsi="Times New Roman"/>
          <w:b/>
          <w:sz w:val="24"/>
          <w:szCs w:val="24"/>
          <w:lang w:eastAsia="ru-RU"/>
        </w:rPr>
      </w:pPr>
      <w:bookmarkStart w:id="11" w:name="_Ref5788987"/>
      <w:r w:rsidRPr="006023F8">
        <w:rPr>
          <w:rFonts w:ascii="Times New Roman" w:eastAsia="Times New Roman" w:hAnsi="Times New Roman"/>
          <w:sz w:val="24"/>
          <w:szCs w:val="24"/>
          <w:lang w:val="x-none" w:eastAsia="ru-RU"/>
        </w:rPr>
        <w:t xml:space="preserve">Дата и время окончания срока, последний день срока подачи Заявок: </w:t>
      </w:r>
      <w:r w:rsidR="00AD76E3">
        <w:rPr>
          <w:rFonts w:ascii="Times New Roman" w:eastAsia="Times New Roman" w:hAnsi="Times New Roman"/>
          <w:b/>
          <w:color w:val="FF0000"/>
          <w:sz w:val="24"/>
          <w:szCs w:val="24"/>
          <w:lang w:eastAsia="ru-RU"/>
        </w:rPr>
        <w:t>08 июля</w:t>
      </w:r>
      <w:r w:rsidR="00B676DD" w:rsidRPr="006023F8">
        <w:rPr>
          <w:rFonts w:ascii="Times New Roman" w:eastAsia="Times New Roman" w:hAnsi="Times New Roman"/>
          <w:b/>
          <w:color w:val="FF0000"/>
          <w:sz w:val="24"/>
          <w:szCs w:val="24"/>
          <w:lang w:eastAsia="ru-RU"/>
        </w:rPr>
        <w:t xml:space="preserve"> </w:t>
      </w:r>
      <w:r w:rsidRPr="006023F8">
        <w:rPr>
          <w:rFonts w:ascii="Times New Roman" w:eastAsia="Times New Roman" w:hAnsi="Times New Roman"/>
          <w:b/>
          <w:color w:val="FF0000"/>
          <w:sz w:val="24"/>
          <w:szCs w:val="24"/>
          <w:lang w:eastAsia="ru-RU"/>
        </w:rPr>
        <w:t>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r w:rsidRPr="006023F8">
        <w:rPr>
          <w:rFonts w:ascii="Times New Roman" w:eastAsia="Times New Roman" w:hAnsi="Times New Roman"/>
          <w:b/>
          <w:color w:val="FF0000"/>
          <w:sz w:val="24"/>
          <w:szCs w:val="24"/>
          <w:lang w:val="x-none" w:eastAsia="ru-RU"/>
        </w:rPr>
        <w:t xml:space="preserve"> 12:00 (время московское)</w:t>
      </w:r>
      <w:r w:rsidRPr="006023F8">
        <w:rPr>
          <w:rFonts w:ascii="Times New Roman" w:eastAsia="Times New Roman" w:hAnsi="Times New Roman"/>
          <w:sz w:val="24"/>
          <w:szCs w:val="24"/>
          <w:lang w:val="x-none" w:eastAsia="ru-RU"/>
        </w:rPr>
        <w:t>.</w:t>
      </w:r>
      <w:bookmarkEnd w:id="11"/>
      <w:r w:rsidRPr="006023F8">
        <w:rPr>
          <w:rFonts w:ascii="Times New Roman" w:hAnsi="Times New Roman"/>
          <w:i/>
        </w:rPr>
        <w:t xml:space="preserve"> </w:t>
      </w:r>
    </w:p>
    <w:p w14:paraId="0F4386F4" w14:textId="32E54140" w:rsidR="00291C31" w:rsidRPr="006023F8" w:rsidRDefault="00080EAA" w:rsidP="00080EAA">
      <w:pPr>
        <w:pStyle w:val="a7"/>
        <w:spacing w:after="0" w:line="240" w:lineRule="auto"/>
        <w:ind w:left="568"/>
        <w:jc w:val="both"/>
        <w:rPr>
          <w:rFonts w:ascii="Times New Roman" w:eastAsia="Times New Roman" w:hAnsi="Times New Roman"/>
          <w:sz w:val="24"/>
          <w:szCs w:val="24"/>
          <w:lang w:val="x-none" w:eastAsia="ru-RU"/>
        </w:rPr>
      </w:pPr>
      <w:r w:rsidRPr="006023F8">
        <w:rPr>
          <w:rFonts w:ascii="Times New Roman" w:eastAsia="Times New Roman" w:hAnsi="Times New Roman"/>
          <w:sz w:val="24"/>
          <w:szCs w:val="24"/>
          <w:lang w:val="x-none" w:eastAsia="ru-RU"/>
        </w:rPr>
        <w:t>Подведение итогов закупки:</w:t>
      </w:r>
      <w:r w:rsidRPr="006023F8">
        <w:t xml:space="preserve"> </w:t>
      </w:r>
      <w:r w:rsidR="002E6F28">
        <w:rPr>
          <w:rFonts w:ascii="Times New Roman" w:eastAsia="Times New Roman" w:hAnsi="Times New Roman"/>
          <w:b/>
          <w:color w:val="FF0000"/>
          <w:sz w:val="24"/>
          <w:szCs w:val="24"/>
          <w:lang w:eastAsia="ru-RU"/>
        </w:rPr>
        <w:t>1</w:t>
      </w:r>
      <w:r w:rsidR="00AD76E3">
        <w:rPr>
          <w:rFonts w:ascii="Times New Roman" w:eastAsia="Times New Roman" w:hAnsi="Times New Roman"/>
          <w:b/>
          <w:color w:val="FF0000"/>
          <w:sz w:val="24"/>
          <w:szCs w:val="24"/>
          <w:lang w:eastAsia="ru-RU"/>
        </w:rPr>
        <w:t>3 июля</w:t>
      </w:r>
      <w:r w:rsidR="005B495C" w:rsidRPr="006023F8">
        <w:rPr>
          <w:rFonts w:ascii="Times New Roman" w:eastAsia="Times New Roman" w:hAnsi="Times New Roman"/>
          <w:b/>
          <w:color w:val="FF0000"/>
          <w:sz w:val="24"/>
          <w:szCs w:val="24"/>
          <w:lang w:eastAsia="ru-RU"/>
        </w:rPr>
        <w:t xml:space="preserve"> </w:t>
      </w:r>
      <w:r w:rsidRPr="006023F8">
        <w:rPr>
          <w:rFonts w:ascii="Times New Roman" w:eastAsia="Times New Roman" w:hAnsi="Times New Roman"/>
          <w:b/>
          <w:color w:val="FF0000"/>
          <w:sz w:val="24"/>
          <w:szCs w:val="24"/>
          <w:lang w:eastAsia="ru-RU"/>
        </w:rPr>
        <w:t>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p>
    <w:p w14:paraId="74B970C2" w14:textId="3D5DD163" w:rsidR="00BE2FE8" w:rsidRPr="006023F8" w:rsidRDefault="00543B37" w:rsidP="00BF575C">
      <w:pPr>
        <w:pStyle w:val="a9"/>
        <w:spacing w:after="0"/>
        <w:ind w:firstLine="708"/>
        <w:jc w:val="both"/>
      </w:pPr>
      <w:r w:rsidRPr="006023F8">
        <w:t>Заявки на ЭТП могут быть поданы до наступления времени и даты окончания приема Заявок</w:t>
      </w:r>
      <w:r w:rsidRPr="006023F8">
        <w:rPr>
          <w:lang w:val="ru-RU"/>
        </w:rPr>
        <w:t xml:space="preserve">. </w:t>
      </w:r>
      <w:r w:rsidR="005E2444" w:rsidRPr="006023F8">
        <w:rPr>
          <w:lang w:val="ru-RU"/>
        </w:rPr>
        <w:t xml:space="preserve">Срок приема Заявок может быть, при необходимости, продлен </w:t>
      </w:r>
      <w:r w:rsidR="00FB2955" w:rsidRPr="006023F8">
        <w:rPr>
          <w:lang w:val="ru-RU"/>
        </w:rPr>
        <w:t>Инициатором</w:t>
      </w:r>
      <w:r w:rsidR="005E2444" w:rsidRPr="006023F8">
        <w:rPr>
          <w:lang w:val="ru-RU"/>
        </w:rPr>
        <w:t>.</w:t>
      </w:r>
    </w:p>
    <w:p w14:paraId="2B8B5802" w14:textId="77777777" w:rsidR="008D52AC" w:rsidRPr="006023F8" w:rsidRDefault="008D52AC" w:rsidP="008D52AC">
      <w:pPr>
        <w:pStyle w:val="a9"/>
        <w:numPr>
          <w:ilvl w:val="0"/>
          <w:numId w:val="1"/>
        </w:numPr>
        <w:spacing w:after="0"/>
        <w:ind w:left="0" w:firstLine="709"/>
        <w:jc w:val="both"/>
      </w:pPr>
      <w:bookmarkStart w:id="12" w:name="_Ref168910812"/>
      <w:r w:rsidRPr="006023F8">
        <w:t xml:space="preserve">Заявка должна быть оформлена по формам, приведенным в Приложении №3 в соответствии с инструкциями, приведенными в настоящем </w:t>
      </w:r>
      <w:r w:rsidRPr="006023F8">
        <w:rPr>
          <w:lang w:val="ru-RU"/>
        </w:rPr>
        <w:t>Приглашении</w:t>
      </w:r>
      <w:r w:rsidRPr="006023F8">
        <w:t>, в противном случае Заявка Участника может быть отклонена</w:t>
      </w:r>
      <w:r w:rsidRPr="006023F8">
        <w:rPr>
          <w:lang w:val="ru-RU"/>
        </w:rPr>
        <w:t>.</w:t>
      </w:r>
      <w:bookmarkEnd w:id="12"/>
    </w:p>
    <w:p w14:paraId="1BBC1F3E" w14:textId="77777777" w:rsidR="008D52AC" w:rsidRPr="006023F8" w:rsidRDefault="008D52AC" w:rsidP="008D52AC">
      <w:pPr>
        <w:pStyle w:val="a9"/>
        <w:numPr>
          <w:ilvl w:val="0"/>
          <w:numId w:val="1"/>
        </w:numPr>
        <w:spacing w:after="0"/>
        <w:ind w:left="0" w:firstLine="709"/>
        <w:jc w:val="both"/>
      </w:pPr>
      <w:r w:rsidRPr="006023F8">
        <w:t xml:space="preserve">Участник должен подать Заявку на весь объем, указанный в </w:t>
      </w:r>
      <w:r w:rsidRPr="006023F8">
        <w:rPr>
          <w:lang w:val="ru-RU"/>
        </w:rPr>
        <w:t>Приложении</w:t>
      </w:r>
      <w:r w:rsidRPr="006023F8">
        <w:t xml:space="preserve"> №1 к настоящему Приглашению. Не допускается подача Заявки по отдельным позициям или на часть объема, указанного в </w:t>
      </w:r>
      <w:r w:rsidRPr="006023F8">
        <w:rPr>
          <w:lang w:val="ru-RU"/>
        </w:rPr>
        <w:t>Приложении</w:t>
      </w:r>
      <w:r w:rsidRPr="006023F8">
        <w:t xml:space="preserve"> № 1 к настоящему Приглашению</w:t>
      </w:r>
      <w:r w:rsidRPr="006023F8">
        <w:rPr>
          <w:lang w:val="ru-RU"/>
        </w:rPr>
        <w:t>.</w:t>
      </w:r>
    </w:p>
    <w:p w14:paraId="1B075130" w14:textId="77777777" w:rsidR="008D52AC" w:rsidRPr="00781DD7" w:rsidRDefault="008D52AC" w:rsidP="008D52AC">
      <w:pPr>
        <w:pStyle w:val="a9"/>
        <w:numPr>
          <w:ilvl w:val="0"/>
          <w:numId w:val="1"/>
        </w:numPr>
        <w:spacing w:after="0"/>
        <w:ind w:left="0" w:firstLine="709"/>
        <w:jc w:val="both"/>
      </w:pPr>
      <w:r w:rsidRPr="006023F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w:t>
      </w:r>
      <w:r w:rsidRPr="00156BD8">
        <w:rPr>
          <w:snapToGrid w:val="0"/>
        </w:rPr>
        <w:t xml:space="preserve">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02C252BE" w14:textId="77777777" w:rsidR="008D52AC" w:rsidRPr="00BE2FE8" w:rsidRDefault="008D52AC" w:rsidP="008D52AC">
      <w:pPr>
        <w:pStyle w:val="a9"/>
        <w:numPr>
          <w:ilvl w:val="0"/>
          <w:numId w:val="1"/>
        </w:numPr>
        <w:spacing w:after="0"/>
        <w:ind w:left="0" w:firstLine="709"/>
        <w:jc w:val="both"/>
      </w:pPr>
      <w:r>
        <w:rPr>
          <w:rStyle w:val="docdata"/>
          <w:color w:val="000000"/>
          <w:sz w:val="23"/>
          <w:szCs w:val="23"/>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w:t>
      </w:r>
      <w:r>
        <w:rPr>
          <w:color w:val="000000"/>
          <w:sz w:val="23"/>
          <w:szCs w:val="23"/>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w:t>
      </w:r>
      <w:r>
        <w:rPr>
          <w:color w:val="000000"/>
          <w:sz w:val="23"/>
          <w:szCs w:val="23"/>
          <w:lang w:val="ru-RU"/>
        </w:rPr>
        <w:t>.</w:t>
      </w:r>
    </w:p>
    <w:p w14:paraId="73ECEE41" w14:textId="77777777" w:rsidR="008D52AC" w:rsidRDefault="008D52AC" w:rsidP="008D52AC">
      <w:pPr>
        <w:pStyle w:val="a9"/>
        <w:numPr>
          <w:ilvl w:val="0"/>
          <w:numId w:val="1"/>
        </w:numPr>
        <w:spacing w:after="0"/>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14:paraId="637D2C66" w14:textId="77777777" w:rsidR="008D52AC" w:rsidRPr="00543B37" w:rsidRDefault="008D52AC" w:rsidP="008D52AC">
      <w:pPr>
        <w:pStyle w:val="a9"/>
        <w:numPr>
          <w:ilvl w:val="0"/>
          <w:numId w:val="1"/>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1D2E7A" w14:textId="77777777" w:rsidR="008D52AC" w:rsidRDefault="008D52AC" w:rsidP="008D52AC">
      <w:pPr>
        <w:pStyle w:val="a9"/>
        <w:numPr>
          <w:ilvl w:val="0"/>
          <w:numId w:val="1"/>
        </w:numPr>
        <w:spacing w:after="0"/>
        <w:ind w:left="0" w:firstLine="709"/>
        <w:jc w:val="both"/>
      </w:pPr>
      <w:bookmarkStart w:id="13"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3"/>
    </w:p>
    <w:p w14:paraId="7E8CEDF6" w14:textId="77777777" w:rsidR="008D52AC" w:rsidRPr="00D33E7D" w:rsidRDefault="008D52AC" w:rsidP="008D52AC">
      <w:pPr>
        <w:pStyle w:val="a9"/>
        <w:numPr>
          <w:ilvl w:val="0"/>
          <w:numId w:val="1"/>
        </w:numPr>
        <w:spacing w:after="0"/>
        <w:ind w:left="0" w:firstLine="709"/>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F91E8EE" w14:textId="77777777" w:rsidR="008D52AC" w:rsidRPr="00CB48EE" w:rsidRDefault="008D52AC" w:rsidP="008D52AC">
      <w:pPr>
        <w:pStyle w:val="a9"/>
        <w:numPr>
          <w:ilvl w:val="0"/>
          <w:numId w:val="1"/>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14:paraId="1BA1E853" w14:textId="77777777" w:rsidR="008D52AC" w:rsidRPr="007C4AF4" w:rsidRDefault="008D52AC" w:rsidP="008D52AC">
      <w:pPr>
        <w:pStyle w:val="a9"/>
        <w:numPr>
          <w:ilvl w:val="0"/>
          <w:numId w:val="1"/>
        </w:numPr>
        <w:spacing w:after="0"/>
        <w:jc w:val="both"/>
        <w:rPr>
          <w:lang w:val="ru-RU"/>
        </w:rPr>
      </w:pPr>
      <w:r>
        <w:rPr>
          <w:lang w:val="ru-RU"/>
        </w:rPr>
        <w:t>Контактное лицо Заказчика/Инициатора</w:t>
      </w:r>
      <w:r w:rsidRPr="00D33E7D">
        <w:rPr>
          <w:lang w:val="ru-RU"/>
        </w:rPr>
        <w:t>:</w:t>
      </w:r>
      <w:r>
        <w:rPr>
          <w:lang w:val="ru-RU"/>
        </w:rPr>
        <w:t xml:space="preserve"> </w:t>
      </w:r>
      <w:r>
        <w:rPr>
          <w:bCs/>
          <w:iCs/>
          <w:lang w:val="ru-RU" w:eastAsia="x-none"/>
        </w:rPr>
        <w:t>Савин Максим Васильевич</w:t>
      </w:r>
      <w:r w:rsidRPr="007C4AF4">
        <w:rPr>
          <w:lang w:eastAsia="x-none"/>
        </w:rPr>
        <w:t>, контактный телефон: 8(</w:t>
      </w:r>
      <w:r>
        <w:rPr>
          <w:lang w:val="ru-RU" w:eastAsia="x-none"/>
        </w:rPr>
        <w:t>4912</w:t>
      </w:r>
      <w:r w:rsidRPr="007C4AF4">
        <w:rPr>
          <w:lang w:eastAsia="x-none"/>
        </w:rPr>
        <w:t>)</w:t>
      </w:r>
      <w:r>
        <w:rPr>
          <w:lang w:val="ru-RU" w:eastAsia="x-none"/>
        </w:rPr>
        <w:t>20-42-61,</w:t>
      </w:r>
      <w:r w:rsidRPr="007C4AF4">
        <w:rPr>
          <w:lang w:eastAsia="x-none"/>
        </w:rPr>
        <w:t xml:space="preserve"> </w:t>
      </w:r>
      <w:r>
        <w:rPr>
          <w:lang w:eastAsia="x-none"/>
        </w:rPr>
        <w:t>адрес электронной почты:</w:t>
      </w:r>
      <w:r w:rsidRPr="002342E8">
        <w:rPr>
          <w:lang w:val="ru-RU" w:eastAsia="x-none"/>
        </w:rPr>
        <w:t xml:space="preserve"> </w:t>
      </w:r>
      <w:r w:rsidRPr="002342E8">
        <w:rPr>
          <w:color w:val="2E74B5" w:themeColor="accent1" w:themeShade="BF"/>
          <w:lang w:eastAsia="x-none"/>
        </w:rPr>
        <w:t>Savin.MV@rz.mrsk-cp.ru</w:t>
      </w:r>
    </w:p>
    <w:p w14:paraId="2D5A875A" w14:textId="77777777" w:rsidR="008D52AC" w:rsidRDefault="008D52AC" w:rsidP="008D52AC">
      <w:pPr>
        <w:pStyle w:val="a9"/>
        <w:numPr>
          <w:ilvl w:val="0"/>
          <w:numId w:val="1"/>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05076150" w14:textId="77777777" w:rsidR="008D52AC" w:rsidRPr="00FE6131" w:rsidRDefault="008D52AC" w:rsidP="008D52AC">
      <w:pPr>
        <w:pStyle w:val="a9"/>
        <w:numPr>
          <w:ilvl w:val="0"/>
          <w:numId w:val="1"/>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072CF6D5" w14:textId="77777777" w:rsidR="008D52AC" w:rsidRDefault="008D52AC" w:rsidP="008D52AC">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14:paraId="630608C4" w14:textId="77777777" w:rsidR="008D52AC" w:rsidRPr="00F61853" w:rsidRDefault="008D52AC" w:rsidP="008D52AC">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798B3AAA" w14:textId="77777777" w:rsidR="008D52AC" w:rsidRPr="0099358E" w:rsidRDefault="008D52AC" w:rsidP="008D52AC">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6D568870"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2BBD141E"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FB99E3D"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14:paraId="5EF84DBE" w14:textId="77777777" w:rsidR="008D52AC" w:rsidRDefault="008D52AC" w:rsidP="008D52AC">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76CB6C14" w14:textId="77777777" w:rsidR="008D52AC" w:rsidRPr="00036E87" w:rsidRDefault="008D52AC" w:rsidP="008D52AC">
      <w:pPr>
        <w:spacing w:after="0" w:line="240" w:lineRule="auto"/>
        <w:ind w:firstLine="709"/>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 xml:space="preserve">20. МЕРЫ ПО ПРЕДОСТАВЛЕНИЮ НАЦИОНАЛЬНОГО РЕЖИМА </w:t>
      </w:r>
    </w:p>
    <w:p w14:paraId="74FE3758" w14:textId="77777777" w:rsidR="008D52AC" w:rsidRPr="00036E87" w:rsidRDefault="008D52AC" w:rsidP="008D52AC">
      <w:pPr>
        <w:tabs>
          <w:tab w:val="left" w:pos="7655"/>
        </w:tabs>
        <w:spacing w:line="240" w:lineRule="auto"/>
        <w:ind w:firstLine="709"/>
        <w:jc w:val="both"/>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w:t>
      </w:r>
      <w:r w:rsidRPr="00036E87">
        <w:rPr>
          <w:rFonts w:ascii="Times New Roman" w:eastAsia="Times New Roman" w:hAnsi="Times New Roman" w:cs="Times New Roman"/>
          <w:sz w:val="24"/>
          <w:szCs w:val="24"/>
          <w:lang w:eastAsia="ru-RU"/>
        </w:rPr>
        <w:lastRenderedPageBreak/>
        <w:t>лиц», а также в соответствии с Постановлением Правительства Российской Федерации от 23.12.2024 № 1875 – НЕ применяется.</w:t>
      </w:r>
    </w:p>
    <w:p w14:paraId="579E2361" w14:textId="77777777" w:rsidR="008D52AC" w:rsidRPr="00CB48EE" w:rsidRDefault="008D52AC" w:rsidP="008D52AC">
      <w:pPr>
        <w:pStyle w:val="ab"/>
        <w:tabs>
          <w:tab w:val="left" w:pos="7655"/>
        </w:tabs>
        <w:spacing w:before="0" w:line="240" w:lineRule="auto"/>
        <w:ind w:firstLine="709"/>
        <w:rPr>
          <w:sz w:val="24"/>
        </w:rPr>
      </w:pPr>
      <w:r w:rsidRPr="00036E87">
        <w:rPr>
          <w:sz w:val="24"/>
        </w:rPr>
        <w:t>Приложения:</w:t>
      </w:r>
    </w:p>
    <w:p w14:paraId="68C0162E" w14:textId="77777777" w:rsidR="008D52AC" w:rsidRPr="00036E87"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Приложение №1 - Требования к закупаемой услуге.</w:t>
      </w:r>
    </w:p>
    <w:p w14:paraId="2C1FC9AA"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14:paraId="5A884843"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342E8">
        <w:rPr>
          <w:rFonts w:ascii="Times New Roman" w:eastAsia="Times New Roman" w:hAnsi="Times New Roman" w:cs="Times New Roman"/>
          <w:snapToGrid w:val="0"/>
          <w:sz w:val="24"/>
          <w:szCs w:val="24"/>
          <w:lang w:eastAsia="ru-RU"/>
        </w:rPr>
        <w:t>Приложение №3 - Форма Заявки на участие в закупке способом «сравнение цен»</w:t>
      </w:r>
      <w:r>
        <w:rPr>
          <w:rFonts w:ascii="Times New Roman" w:eastAsia="Times New Roman" w:hAnsi="Times New Roman" w:cs="Times New Roman"/>
          <w:snapToGrid w:val="0"/>
          <w:sz w:val="24"/>
          <w:szCs w:val="24"/>
          <w:lang w:eastAsia="ru-RU"/>
        </w:rPr>
        <w:t>.</w:t>
      </w:r>
    </w:p>
    <w:p w14:paraId="39491373"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№4 – Обоснование НМЦ.</w:t>
      </w:r>
    </w:p>
    <w:p w14:paraId="437BE5D7" w14:textId="77777777" w:rsidR="008D52AC" w:rsidRDefault="008D52AC" w:rsidP="008D52AC">
      <w:pPr>
        <w:autoSpaceDE w:val="0"/>
        <w:autoSpaceDN w:val="0"/>
        <w:spacing w:after="0" w:line="240" w:lineRule="auto"/>
        <w:ind w:left="709"/>
        <w:jc w:val="both"/>
        <w:rPr>
          <w:rFonts w:ascii="Times New Roman" w:eastAsia="Times New Roman" w:hAnsi="Times New Roman" w:cs="Times New Roman"/>
          <w:snapToGrid w:val="0"/>
          <w:sz w:val="24"/>
          <w:szCs w:val="24"/>
          <w:lang w:eastAsia="ru-RU"/>
        </w:rPr>
      </w:pPr>
    </w:p>
    <w:p w14:paraId="032D3264" w14:textId="77777777" w:rsidR="008D52AC" w:rsidRDefault="008D52AC" w:rsidP="008D52AC">
      <w:pPr>
        <w:autoSpaceDE w:val="0"/>
        <w:autoSpaceDN w:val="0"/>
        <w:spacing w:after="0" w:line="240" w:lineRule="auto"/>
        <w:ind w:left="709"/>
        <w:jc w:val="both"/>
        <w:rPr>
          <w:rFonts w:ascii="Times New Roman" w:eastAsia="Times New Roman" w:hAnsi="Times New Roman" w:cs="Times New Roman"/>
          <w:snapToGrid w:val="0"/>
          <w:sz w:val="24"/>
          <w:szCs w:val="24"/>
          <w:lang w:eastAsia="ru-RU"/>
        </w:rPr>
      </w:pPr>
    </w:p>
    <w:p w14:paraId="77F2CC2A" w14:textId="77777777" w:rsidR="008D52AC" w:rsidRDefault="008D52AC" w:rsidP="008D52AC">
      <w:pPr>
        <w:tabs>
          <w:tab w:val="left" w:pos="0"/>
        </w:tabs>
        <w:autoSpaceDE w:val="0"/>
        <w:autoSpaceDN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Pr="00B676DD">
        <w:rPr>
          <w:rFonts w:ascii="Times New Roman" w:hAnsi="Times New Roman" w:cs="Times New Roman"/>
          <w:sz w:val="24"/>
          <w:szCs w:val="24"/>
        </w:rPr>
        <w:t>ач</w:t>
      </w:r>
      <w:r>
        <w:rPr>
          <w:rFonts w:ascii="Times New Roman" w:hAnsi="Times New Roman" w:cs="Times New Roman"/>
          <w:sz w:val="24"/>
          <w:szCs w:val="24"/>
        </w:rPr>
        <w:t>альник  СЭЗиС           ______________ М.В. Савин</w:t>
      </w:r>
    </w:p>
    <w:p w14:paraId="1886855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BB75B22"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4302E7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772B87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7CA24D9"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0F4A3FA"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4436D22"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9BE9DDA"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0BA6845"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3A3F021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1E413E3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7FBE35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54CB4DB"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AC2F6E6"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486980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A82AFB6"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329BC67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1D18910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2817BC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C77971B"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2ECB7A9"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E4E817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4CABA54"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05B1697"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17E4BD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52F43C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CDD4CBA" w14:textId="77777777" w:rsidR="00D43BE8" w:rsidRDefault="00D43BE8"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149048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6BA5752" w14:textId="77777777" w:rsidR="00D43BE8" w:rsidRDefault="00D43BE8"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FE25C03" w14:textId="77777777" w:rsidR="0050111D" w:rsidRDefault="0050111D">
      <w:pPr>
        <w:rPr>
          <w:rFonts w:ascii="Times New Roman" w:hAnsi="Times New Roman" w:cs="Times New Roman"/>
          <w:snapToGrid w:val="0"/>
          <w:sz w:val="23"/>
          <w:szCs w:val="23"/>
        </w:rPr>
        <w:sectPr w:rsidR="0050111D" w:rsidSect="00B676DD">
          <w:pgSz w:w="11906" w:h="16838"/>
          <w:pgMar w:top="1134" w:right="567" w:bottom="1134" w:left="1134" w:header="709" w:footer="709" w:gutter="0"/>
          <w:cols w:space="708"/>
          <w:docGrid w:linePitch="360"/>
        </w:sectPr>
      </w:pPr>
    </w:p>
    <w:p w14:paraId="49C6662C" w14:textId="395EDA36" w:rsidR="0050111D" w:rsidRPr="00160F75" w:rsidRDefault="0050111D" w:rsidP="0050111D">
      <w:pPr>
        <w:jc w:val="center"/>
        <w:rPr>
          <w:rFonts w:ascii="Times New Roman" w:eastAsia="Times New Roman" w:hAnsi="Times New Roman" w:cs="Times New Roman"/>
          <w:sz w:val="24"/>
          <w:szCs w:val="24"/>
          <w:lang w:eastAsia="ru-RU"/>
        </w:rPr>
      </w:pPr>
      <w:r w:rsidRPr="00160F75">
        <w:rPr>
          <w:rFonts w:ascii="Times New Roman" w:eastAsia="Times New Roman" w:hAnsi="Times New Roman" w:cs="Times New Roman"/>
          <w:b/>
          <w:bCs/>
          <w:color w:val="000000"/>
          <w:sz w:val="26"/>
          <w:szCs w:val="26"/>
          <w:shd w:val="clear" w:color="auto" w:fill="D3D3D3"/>
          <w:lang w:eastAsia="ru-RU"/>
        </w:rPr>
        <w:lastRenderedPageBreak/>
        <w:t>Форма 1.1_ Требования к закупаемой работе/услуге/продукции</w:t>
      </w:r>
    </w:p>
    <w:p w14:paraId="5B4A849E" w14:textId="77777777" w:rsidR="0050111D" w:rsidRPr="00160F75" w:rsidRDefault="0050111D" w:rsidP="0050111D">
      <w:pPr>
        <w:pBdr>
          <w:bottom w:val="single" w:sz="12" w:space="0" w:color="000000"/>
        </w:pBdr>
        <w:spacing w:after="0" w:line="240" w:lineRule="auto"/>
        <w:jc w:val="center"/>
        <w:rPr>
          <w:rFonts w:ascii="Times New Roman" w:eastAsia="Times New Roman" w:hAnsi="Times New Roman" w:cs="Times New Roman"/>
          <w:sz w:val="24"/>
          <w:szCs w:val="24"/>
          <w:lang w:eastAsia="ru-RU"/>
        </w:rPr>
      </w:pPr>
      <w:r w:rsidRPr="00160F75">
        <w:rPr>
          <w:rFonts w:ascii="Times New Roman" w:eastAsia="Times New Roman" w:hAnsi="Times New Roman" w:cs="Times New Roman"/>
          <w:color w:val="000000"/>
          <w:sz w:val="24"/>
          <w:szCs w:val="24"/>
          <w:lang w:eastAsia="ru-RU"/>
        </w:rPr>
        <w:t> </w:t>
      </w:r>
    </w:p>
    <w:tbl>
      <w:tblPr>
        <w:tblW w:w="1516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264"/>
        <w:gridCol w:w="2220"/>
        <w:gridCol w:w="752"/>
        <w:gridCol w:w="1133"/>
        <w:gridCol w:w="1296"/>
        <w:gridCol w:w="1578"/>
        <w:gridCol w:w="1358"/>
        <w:gridCol w:w="2611"/>
        <w:gridCol w:w="2410"/>
      </w:tblGrid>
      <w:tr w:rsidR="00D14EA6" w:rsidRPr="00975868" w14:paraId="7EC950DA" w14:textId="77777777" w:rsidTr="00A0787D">
        <w:trPr>
          <w:trHeight w:val="20"/>
          <w:tblCellSpacing w:w="0" w:type="dxa"/>
        </w:trPr>
        <w:tc>
          <w:tcPr>
            <w:tcW w:w="541" w:type="dxa"/>
            <w:shd w:val="clear" w:color="auto" w:fill="BFBFBF"/>
            <w:vAlign w:val="center"/>
            <w:hideMark/>
          </w:tcPr>
          <w:p w14:paraId="10217986"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1</w:t>
            </w:r>
          </w:p>
        </w:tc>
        <w:tc>
          <w:tcPr>
            <w:tcW w:w="14622" w:type="dxa"/>
            <w:gridSpan w:val="9"/>
            <w:shd w:val="clear" w:color="auto" w:fill="BFBFBF"/>
            <w:vAlign w:val="center"/>
            <w:hideMark/>
          </w:tcPr>
          <w:p w14:paraId="6F3FD488"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Общая информация о закупке</w:t>
            </w:r>
          </w:p>
        </w:tc>
      </w:tr>
      <w:tr w:rsidR="00D14EA6" w:rsidRPr="00975868" w14:paraId="14F80825" w14:textId="77777777" w:rsidTr="00A0787D">
        <w:trPr>
          <w:trHeight w:val="20"/>
          <w:tblCellSpacing w:w="0" w:type="dxa"/>
        </w:trPr>
        <w:tc>
          <w:tcPr>
            <w:tcW w:w="541" w:type="dxa"/>
            <w:vAlign w:val="center"/>
            <w:hideMark/>
          </w:tcPr>
          <w:p w14:paraId="0C2FA752"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1.1</w:t>
            </w:r>
          </w:p>
        </w:tc>
        <w:tc>
          <w:tcPr>
            <w:tcW w:w="9601" w:type="dxa"/>
            <w:gridSpan w:val="7"/>
            <w:vAlign w:val="center"/>
            <w:hideMark/>
          </w:tcPr>
          <w:p w14:paraId="1B32AC77"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Номер Лота</w:t>
            </w:r>
          </w:p>
        </w:tc>
        <w:tc>
          <w:tcPr>
            <w:tcW w:w="5021" w:type="dxa"/>
            <w:gridSpan w:val="2"/>
            <w:vAlign w:val="center"/>
            <w:hideMark/>
          </w:tcPr>
          <w:p w14:paraId="020F0323"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17748">
              <w:rPr>
                <w:rFonts w:ascii="Times New Roman" w:eastAsia="Times New Roman" w:hAnsi="Times New Roman" w:cs="Times New Roman"/>
                <w:color w:val="000000"/>
                <w:sz w:val="18"/>
                <w:szCs w:val="18"/>
                <w:lang w:eastAsia="ru-RU"/>
              </w:rPr>
              <w:t>3000139</w:t>
            </w:r>
          </w:p>
        </w:tc>
      </w:tr>
      <w:tr w:rsidR="00D14EA6" w:rsidRPr="00975868" w14:paraId="42CBBBF8" w14:textId="77777777" w:rsidTr="00A0787D">
        <w:trPr>
          <w:trHeight w:val="20"/>
          <w:tblCellSpacing w:w="0" w:type="dxa"/>
        </w:trPr>
        <w:tc>
          <w:tcPr>
            <w:tcW w:w="541" w:type="dxa"/>
            <w:vAlign w:val="center"/>
            <w:hideMark/>
          </w:tcPr>
          <w:p w14:paraId="0A5D304A"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1.2</w:t>
            </w:r>
          </w:p>
        </w:tc>
        <w:tc>
          <w:tcPr>
            <w:tcW w:w="9601" w:type="dxa"/>
            <w:gridSpan w:val="7"/>
            <w:vAlign w:val="center"/>
            <w:hideMark/>
          </w:tcPr>
          <w:p w14:paraId="34123DE2"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Лота</w:t>
            </w:r>
          </w:p>
        </w:tc>
        <w:tc>
          <w:tcPr>
            <w:tcW w:w="5021" w:type="dxa"/>
            <w:gridSpan w:val="2"/>
            <w:vAlign w:val="center"/>
            <w:hideMark/>
          </w:tcPr>
          <w:p w14:paraId="3ADCC704"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17748">
              <w:rPr>
                <w:rFonts w:ascii="Times New Roman" w:eastAsia="Times New Roman" w:hAnsi="Times New Roman" w:cs="Times New Roman"/>
                <w:color w:val="000000"/>
                <w:sz w:val="18"/>
                <w:szCs w:val="18"/>
                <w:lang w:eastAsia="ru-RU"/>
              </w:rPr>
              <w:t>Услуги сторонних организаций по прочему техническому обслуживанию</w:t>
            </w:r>
          </w:p>
        </w:tc>
      </w:tr>
      <w:tr w:rsidR="00D14EA6" w:rsidRPr="00975868" w14:paraId="4BA0C27D" w14:textId="77777777" w:rsidTr="00A0787D">
        <w:trPr>
          <w:trHeight w:val="20"/>
          <w:tblCellSpacing w:w="0" w:type="dxa"/>
        </w:trPr>
        <w:tc>
          <w:tcPr>
            <w:tcW w:w="541" w:type="dxa"/>
            <w:vAlign w:val="center"/>
            <w:hideMark/>
          </w:tcPr>
          <w:p w14:paraId="1CF6F8EE"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1.3</w:t>
            </w:r>
          </w:p>
        </w:tc>
        <w:tc>
          <w:tcPr>
            <w:tcW w:w="9601" w:type="dxa"/>
            <w:gridSpan w:val="7"/>
            <w:vAlign w:val="center"/>
            <w:hideMark/>
          </w:tcPr>
          <w:p w14:paraId="49B88226"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закупаемой продукции</w:t>
            </w:r>
          </w:p>
        </w:tc>
        <w:tc>
          <w:tcPr>
            <w:tcW w:w="5021" w:type="dxa"/>
            <w:gridSpan w:val="2"/>
            <w:vAlign w:val="center"/>
            <w:hideMark/>
          </w:tcPr>
          <w:p w14:paraId="4665D4C7"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17748">
              <w:rPr>
                <w:rFonts w:ascii="Times New Roman" w:eastAsia="Times New Roman" w:hAnsi="Times New Roman" w:cs="Times New Roman"/>
                <w:color w:val="000000"/>
                <w:sz w:val="18"/>
                <w:szCs w:val="18"/>
                <w:lang w:eastAsia="ru-RU"/>
              </w:rPr>
              <w:t>Оказание услуг по контрольной проверке дымовых и вентиляционных каналов</w:t>
            </w:r>
          </w:p>
        </w:tc>
      </w:tr>
      <w:tr w:rsidR="00D14EA6" w:rsidRPr="00975868" w14:paraId="2295A5AE" w14:textId="77777777" w:rsidTr="00A0787D">
        <w:trPr>
          <w:trHeight w:val="20"/>
          <w:tblCellSpacing w:w="0" w:type="dxa"/>
        </w:trPr>
        <w:tc>
          <w:tcPr>
            <w:tcW w:w="541" w:type="dxa"/>
            <w:vAlign w:val="center"/>
            <w:hideMark/>
          </w:tcPr>
          <w:p w14:paraId="71521A56"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1.4</w:t>
            </w:r>
          </w:p>
        </w:tc>
        <w:tc>
          <w:tcPr>
            <w:tcW w:w="9601" w:type="dxa"/>
            <w:gridSpan w:val="7"/>
            <w:vAlign w:val="center"/>
            <w:hideMark/>
          </w:tcPr>
          <w:p w14:paraId="75C948C7"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Код по ОКПД 2</w:t>
            </w:r>
          </w:p>
        </w:tc>
        <w:tc>
          <w:tcPr>
            <w:tcW w:w="5021" w:type="dxa"/>
            <w:gridSpan w:val="2"/>
            <w:vAlign w:val="center"/>
            <w:hideMark/>
          </w:tcPr>
          <w:p w14:paraId="45F9FE18"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17748">
              <w:rPr>
                <w:rFonts w:ascii="Times New Roman" w:eastAsia="Times New Roman" w:hAnsi="Times New Roman" w:cs="Times New Roman"/>
                <w:color w:val="000000"/>
                <w:sz w:val="18"/>
                <w:szCs w:val="18"/>
                <w:lang w:eastAsia="ru-RU"/>
              </w:rPr>
              <w:t>81.22.13.000</w:t>
            </w:r>
          </w:p>
        </w:tc>
      </w:tr>
      <w:tr w:rsidR="00D14EA6" w:rsidRPr="00975868" w14:paraId="54DD8375" w14:textId="77777777" w:rsidTr="00A0787D">
        <w:trPr>
          <w:trHeight w:val="20"/>
          <w:tblCellSpacing w:w="0" w:type="dxa"/>
        </w:trPr>
        <w:tc>
          <w:tcPr>
            <w:tcW w:w="541" w:type="dxa"/>
            <w:vAlign w:val="center"/>
            <w:hideMark/>
          </w:tcPr>
          <w:p w14:paraId="6201B836"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1.5</w:t>
            </w:r>
          </w:p>
        </w:tc>
        <w:tc>
          <w:tcPr>
            <w:tcW w:w="9601" w:type="dxa"/>
            <w:gridSpan w:val="7"/>
            <w:vAlign w:val="center"/>
            <w:hideMark/>
          </w:tcPr>
          <w:p w14:paraId="7704CBB3"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по коду ОКПД 2</w:t>
            </w:r>
          </w:p>
        </w:tc>
        <w:tc>
          <w:tcPr>
            <w:tcW w:w="5021" w:type="dxa"/>
            <w:gridSpan w:val="2"/>
            <w:vAlign w:val="center"/>
            <w:hideMark/>
          </w:tcPr>
          <w:p w14:paraId="0E079B4D"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17748">
              <w:rPr>
                <w:rFonts w:ascii="Times New Roman" w:eastAsia="Times New Roman" w:hAnsi="Times New Roman" w:cs="Times New Roman"/>
                <w:color w:val="000000"/>
                <w:sz w:val="18"/>
                <w:szCs w:val="18"/>
                <w:lang w:eastAsia="ru-RU"/>
              </w:rPr>
              <w:t>Услуги по чистке печей и дымоходов</w:t>
            </w:r>
          </w:p>
        </w:tc>
      </w:tr>
      <w:tr w:rsidR="00D14EA6" w:rsidRPr="00975868" w14:paraId="0131494F" w14:textId="77777777" w:rsidTr="00A0787D">
        <w:trPr>
          <w:trHeight w:val="20"/>
          <w:tblCellSpacing w:w="0" w:type="dxa"/>
        </w:trPr>
        <w:tc>
          <w:tcPr>
            <w:tcW w:w="541" w:type="dxa"/>
            <w:vAlign w:val="center"/>
            <w:hideMark/>
          </w:tcPr>
          <w:p w14:paraId="5108F8F8"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1.6</w:t>
            </w:r>
          </w:p>
        </w:tc>
        <w:tc>
          <w:tcPr>
            <w:tcW w:w="9601" w:type="dxa"/>
            <w:gridSpan w:val="7"/>
            <w:vAlign w:val="center"/>
            <w:hideMark/>
          </w:tcPr>
          <w:p w14:paraId="60441749"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Условие участия в закупочной процедуре только субъектов МСП (да/нет)</w:t>
            </w:r>
          </w:p>
        </w:tc>
        <w:tc>
          <w:tcPr>
            <w:tcW w:w="5021" w:type="dxa"/>
            <w:gridSpan w:val="2"/>
            <w:vAlign w:val="center"/>
            <w:hideMark/>
          </w:tcPr>
          <w:p w14:paraId="2F3E3984"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066D32">
              <w:rPr>
                <w:rFonts w:ascii="Times New Roman" w:eastAsia="Times New Roman" w:hAnsi="Times New Roman" w:cs="Times New Roman"/>
                <w:color w:val="000000"/>
                <w:sz w:val="18"/>
                <w:szCs w:val="18"/>
                <w:lang w:eastAsia="ru-RU"/>
              </w:rPr>
              <w:t>2_Только субъекты МСП</w:t>
            </w:r>
          </w:p>
        </w:tc>
      </w:tr>
      <w:tr w:rsidR="00D14EA6" w:rsidRPr="00445927" w14:paraId="1308353A" w14:textId="77777777" w:rsidTr="00A0787D">
        <w:trPr>
          <w:trHeight w:val="349"/>
          <w:tblCellSpacing w:w="0" w:type="dxa"/>
        </w:trPr>
        <w:tc>
          <w:tcPr>
            <w:tcW w:w="541" w:type="dxa"/>
            <w:vAlign w:val="center"/>
            <w:hideMark/>
          </w:tcPr>
          <w:p w14:paraId="5AD612B2"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1.7</w:t>
            </w:r>
          </w:p>
        </w:tc>
        <w:tc>
          <w:tcPr>
            <w:tcW w:w="9601" w:type="dxa"/>
            <w:gridSpan w:val="7"/>
            <w:vAlign w:val="center"/>
            <w:hideMark/>
          </w:tcPr>
          <w:p w14:paraId="61981CF1" w14:textId="77777777" w:rsidR="00D14EA6" w:rsidRPr="00445927" w:rsidRDefault="00D14EA6" w:rsidP="00A0787D">
            <w:pPr>
              <w:spacing w:after="0" w:line="240" w:lineRule="auto"/>
              <w:rPr>
                <w:rFonts w:ascii="Times New Roman" w:eastAsia="Times New Roman" w:hAnsi="Times New Roman" w:cs="Times New Roman"/>
                <w:sz w:val="24"/>
                <w:szCs w:val="24"/>
                <w:lang w:eastAsia="ru-RU"/>
              </w:rPr>
            </w:pPr>
            <w:r w:rsidRPr="00445927">
              <w:rPr>
                <w:rFonts w:ascii="Times New Roman" w:eastAsia="Times New Roman" w:hAnsi="Times New Roman" w:cs="Times New Roman"/>
                <w:color w:val="000000"/>
                <w:sz w:val="20"/>
                <w:szCs w:val="20"/>
                <w:lang w:eastAsia="ru-RU"/>
              </w:rPr>
              <w:t>Место поставки товара/выполнения работ/оказания услуг</w:t>
            </w:r>
          </w:p>
        </w:tc>
        <w:tc>
          <w:tcPr>
            <w:tcW w:w="5021" w:type="dxa"/>
            <w:gridSpan w:val="2"/>
            <w:shd w:val="clear" w:color="auto" w:fill="auto"/>
            <w:vAlign w:val="center"/>
            <w:hideMark/>
          </w:tcPr>
          <w:p w14:paraId="239B2C88" w14:textId="77777777" w:rsidR="00D14EA6" w:rsidRPr="00BA055C" w:rsidRDefault="00D14EA6" w:rsidP="00A0787D">
            <w:pPr>
              <w:spacing w:after="0" w:line="240" w:lineRule="auto"/>
              <w:jc w:val="center"/>
              <w:rPr>
                <w:rFonts w:ascii="Times New Roman" w:eastAsia="Times New Roman" w:hAnsi="Times New Roman" w:cs="Times New Roman"/>
                <w:sz w:val="24"/>
                <w:szCs w:val="24"/>
                <w:lang w:eastAsia="ru-RU"/>
              </w:rPr>
            </w:pPr>
            <w:r w:rsidRPr="00BA055C">
              <w:rPr>
                <w:rFonts w:ascii="Times New Roman" w:eastAsia="Times New Roman" w:hAnsi="Times New Roman" w:cs="Times New Roman"/>
                <w:color w:val="000000"/>
                <w:sz w:val="18"/>
                <w:szCs w:val="18"/>
                <w:lang w:eastAsia="ru-RU"/>
              </w:rPr>
              <w:t>В соответствии с техническим заданием</w:t>
            </w:r>
          </w:p>
        </w:tc>
      </w:tr>
      <w:tr w:rsidR="00D14EA6" w:rsidRPr="00445927" w14:paraId="34AD0B2B" w14:textId="77777777" w:rsidTr="00A0787D">
        <w:trPr>
          <w:trHeight w:val="20"/>
          <w:tblCellSpacing w:w="0" w:type="dxa"/>
        </w:trPr>
        <w:tc>
          <w:tcPr>
            <w:tcW w:w="541" w:type="dxa"/>
            <w:vAlign w:val="center"/>
            <w:hideMark/>
          </w:tcPr>
          <w:p w14:paraId="3CEEA10D"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1.8</w:t>
            </w:r>
          </w:p>
        </w:tc>
        <w:tc>
          <w:tcPr>
            <w:tcW w:w="9601" w:type="dxa"/>
            <w:gridSpan w:val="7"/>
            <w:vAlign w:val="center"/>
            <w:hideMark/>
          </w:tcPr>
          <w:p w14:paraId="29A5454B" w14:textId="77777777" w:rsidR="00D14EA6" w:rsidRPr="002E229C" w:rsidRDefault="00D14EA6" w:rsidP="00A0787D">
            <w:pPr>
              <w:spacing w:after="0" w:line="240" w:lineRule="auto"/>
              <w:rPr>
                <w:rFonts w:ascii="Times New Roman" w:eastAsia="Times New Roman" w:hAnsi="Times New Roman" w:cs="Times New Roman"/>
                <w:sz w:val="24"/>
                <w:szCs w:val="24"/>
                <w:lang w:eastAsia="ru-RU"/>
              </w:rPr>
            </w:pPr>
            <w:r w:rsidRPr="002E229C">
              <w:rPr>
                <w:rFonts w:ascii="Times New Roman" w:eastAsia="Times New Roman" w:hAnsi="Times New Roman" w:cs="Times New Roman"/>
                <w:color w:val="000000"/>
                <w:sz w:val="20"/>
                <w:szCs w:val="20"/>
                <w:lang w:eastAsia="ru-RU"/>
              </w:rPr>
              <w:t>Срок поставки товара/выполнения работ/оказания услуг</w:t>
            </w:r>
          </w:p>
        </w:tc>
        <w:tc>
          <w:tcPr>
            <w:tcW w:w="5021" w:type="dxa"/>
            <w:gridSpan w:val="2"/>
            <w:shd w:val="clear" w:color="auto" w:fill="auto"/>
            <w:vAlign w:val="center"/>
          </w:tcPr>
          <w:p w14:paraId="4460125B" w14:textId="77777777" w:rsidR="00D14EA6" w:rsidRPr="00BA055C" w:rsidRDefault="00D14EA6" w:rsidP="00A0787D">
            <w:pPr>
              <w:spacing w:after="0" w:line="240" w:lineRule="auto"/>
              <w:jc w:val="center"/>
              <w:rPr>
                <w:rFonts w:ascii="Times New Roman" w:eastAsia="Times New Roman" w:hAnsi="Times New Roman" w:cs="Times New Roman"/>
                <w:sz w:val="20"/>
                <w:szCs w:val="20"/>
                <w:lang w:eastAsia="ru-RU"/>
              </w:rPr>
            </w:pPr>
            <w:r w:rsidRPr="00BA055C">
              <w:rPr>
                <w:rFonts w:ascii="Times New Roman" w:eastAsia="Times New Roman" w:hAnsi="Times New Roman" w:cs="Times New Roman"/>
                <w:sz w:val="20"/>
                <w:szCs w:val="20"/>
                <w:lang w:eastAsia="ru-RU"/>
              </w:rPr>
              <w:t xml:space="preserve">С момента заключения Договора до </w:t>
            </w:r>
            <w:r>
              <w:rPr>
                <w:rFonts w:ascii="Times New Roman" w:eastAsia="Times New Roman" w:hAnsi="Times New Roman" w:cs="Times New Roman"/>
                <w:sz w:val="20"/>
                <w:szCs w:val="20"/>
                <w:lang w:eastAsia="ru-RU"/>
              </w:rPr>
              <w:t>28.07.</w:t>
            </w:r>
            <w:r w:rsidRPr="00BA055C">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6</w:t>
            </w:r>
            <w:r w:rsidRPr="00BA055C">
              <w:rPr>
                <w:rFonts w:ascii="Times New Roman" w:eastAsia="Times New Roman" w:hAnsi="Times New Roman" w:cs="Times New Roman"/>
                <w:sz w:val="20"/>
                <w:szCs w:val="20"/>
                <w:lang w:eastAsia="ru-RU"/>
              </w:rPr>
              <w:t xml:space="preserve"> г.</w:t>
            </w:r>
          </w:p>
        </w:tc>
      </w:tr>
      <w:tr w:rsidR="00D14EA6" w:rsidRPr="00975868" w14:paraId="18F32E40" w14:textId="77777777" w:rsidTr="00A0787D">
        <w:trPr>
          <w:trHeight w:val="20"/>
          <w:tblCellSpacing w:w="0" w:type="dxa"/>
        </w:trPr>
        <w:tc>
          <w:tcPr>
            <w:tcW w:w="541" w:type="dxa"/>
            <w:vAlign w:val="center"/>
            <w:hideMark/>
          </w:tcPr>
          <w:p w14:paraId="6D924FDA"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1.9</w:t>
            </w:r>
          </w:p>
        </w:tc>
        <w:tc>
          <w:tcPr>
            <w:tcW w:w="9601" w:type="dxa"/>
            <w:gridSpan w:val="7"/>
            <w:vAlign w:val="center"/>
            <w:hideMark/>
          </w:tcPr>
          <w:p w14:paraId="210E593B"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Форма, условия и порядок оплаты</w:t>
            </w:r>
          </w:p>
        </w:tc>
        <w:tc>
          <w:tcPr>
            <w:tcW w:w="5021" w:type="dxa"/>
            <w:gridSpan w:val="2"/>
            <w:shd w:val="clear" w:color="auto" w:fill="auto"/>
            <w:vAlign w:val="center"/>
            <w:hideMark/>
          </w:tcPr>
          <w:p w14:paraId="3E81E9CD" w14:textId="77777777" w:rsidR="00D14EA6" w:rsidRPr="00BA055C" w:rsidRDefault="00D14EA6" w:rsidP="00A0787D">
            <w:pPr>
              <w:pStyle w:val="xl48"/>
              <w:spacing w:before="0" w:beforeAutospacing="0" w:after="0" w:afterAutospacing="0"/>
              <w:ind w:right="166" w:firstLine="367"/>
              <w:jc w:val="both"/>
              <w:rPr>
                <w:rFonts w:ascii="Times New Roman" w:hAnsi="Times New Roman" w:cs="Times New Roman"/>
                <w:b w:val="0"/>
                <w:i/>
                <w:sz w:val="18"/>
                <w:szCs w:val="18"/>
              </w:rPr>
            </w:pPr>
            <w:r w:rsidRPr="00917748">
              <w:rPr>
                <w:rFonts w:ascii="Times New Roman" w:hAnsi="Times New Roman" w:cs="Times New Roman"/>
                <w:b w:val="0"/>
                <w:sz w:val="18"/>
                <w:szCs w:val="18"/>
              </w:rPr>
              <w:t>Безналичный расчет</w:t>
            </w:r>
            <w:r>
              <w:rPr>
                <w:rFonts w:ascii="Times New Roman" w:hAnsi="Times New Roman" w:cs="Times New Roman"/>
                <w:b w:val="0"/>
                <w:sz w:val="18"/>
                <w:szCs w:val="18"/>
              </w:rPr>
              <w:t xml:space="preserve"> в течение 7 (семи</w:t>
            </w:r>
            <w:r w:rsidRPr="00917748">
              <w:rPr>
                <w:rFonts w:ascii="Times New Roman" w:hAnsi="Times New Roman" w:cs="Times New Roman"/>
                <w:b w:val="0"/>
                <w:sz w:val="18"/>
                <w:szCs w:val="18"/>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14EA6" w:rsidRPr="00975868" w14:paraId="4A1FDB5D" w14:textId="77777777" w:rsidTr="00A0787D">
        <w:trPr>
          <w:trHeight w:val="20"/>
          <w:tblCellSpacing w:w="0" w:type="dxa"/>
        </w:trPr>
        <w:tc>
          <w:tcPr>
            <w:tcW w:w="541" w:type="dxa"/>
            <w:shd w:val="clear" w:color="auto" w:fill="BFBFBF"/>
            <w:vAlign w:val="center"/>
            <w:hideMark/>
          </w:tcPr>
          <w:p w14:paraId="4441F962"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2</w:t>
            </w:r>
          </w:p>
        </w:tc>
        <w:tc>
          <w:tcPr>
            <w:tcW w:w="9601" w:type="dxa"/>
            <w:gridSpan w:val="7"/>
            <w:shd w:val="clear" w:color="auto" w:fill="BFBFBF"/>
            <w:vAlign w:val="center"/>
            <w:hideMark/>
          </w:tcPr>
          <w:p w14:paraId="3208FDEB"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Техническое задание</w:t>
            </w:r>
          </w:p>
        </w:tc>
        <w:tc>
          <w:tcPr>
            <w:tcW w:w="5021" w:type="dxa"/>
            <w:gridSpan w:val="2"/>
            <w:shd w:val="clear" w:color="auto" w:fill="BFBFBF"/>
            <w:vAlign w:val="center"/>
            <w:hideMark/>
          </w:tcPr>
          <w:p w14:paraId="1E01E7A1"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 xml:space="preserve">Расчет стоимости закупки, </w:t>
            </w:r>
            <w:r>
              <w:rPr>
                <w:rFonts w:ascii="Times New Roman" w:eastAsia="Times New Roman" w:hAnsi="Times New Roman" w:cs="Times New Roman"/>
                <w:b/>
                <w:bCs/>
                <w:color w:val="000000"/>
                <w:sz w:val="20"/>
                <w:szCs w:val="20"/>
                <w:lang w:eastAsia="ru-RU"/>
              </w:rPr>
              <w:t xml:space="preserve">тыс. </w:t>
            </w:r>
            <w:r w:rsidRPr="00975868">
              <w:rPr>
                <w:rFonts w:ascii="Times New Roman" w:eastAsia="Times New Roman" w:hAnsi="Times New Roman" w:cs="Times New Roman"/>
                <w:b/>
                <w:bCs/>
                <w:color w:val="000000"/>
                <w:sz w:val="20"/>
                <w:szCs w:val="20"/>
                <w:lang w:eastAsia="ru-RU"/>
              </w:rPr>
              <w:t>руб.</w:t>
            </w:r>
          </w:p>
        </w:tc>
      </w:tr>
      <w:tr w:rsidR="00D14EA6" w:rsidRPr="00975868" w14:paraId="49C9F48B" w14:textId="77777777" w:rsidTr="00A0787D">
        <w:trPr>
          <w:trHeight w:val="20"/>
          <w:tblCellSpacing w:w="0" w:type="dxa"/>
        </w:trPr>
        <w:tc>
          <w:tcPr>
            <w:tcW w:w="541" w:type="dxa"/>
            <w:shd w:val="clear" w:color="auto" w:fill="D9D9D9"/>
            <w:vAlign w:val="center"/>
            <w:hideMark/>
          </w:tcPr>
          <w:p w14:paraId="432F4A63"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 п/п</w:t>
            </w:r>
          </w:p>
        </w:tc>
        <w:tc>
          <w:tcPr>
            <w:tcW w:w="1264" w:type="dxa"/>
            <w:shd w:val="clear" w:color="auto" w:fill="D9D9D9"/>
            <w:vAlign w:val="center"/>
            <w:hideMark/>
          </w:tcPr>
          <w:p w14:paraId="08459C5F"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Номер материала</w:t>
            </w:r>
            <w:hyperlink r:id="rId13" w:anchor="_ftn1" w:tooltip="file:///C:/Program%20Files/R7-Office/Editors/editors/web-apps/apps/documenteditor/main/index.html?_dc=0&amp;lang=ru-RU&amp;frameEditorId=placeholder&amp;parentOrigin=file://#_ftn1" w:history="1">
              <w:r w:rsidRPr="00975868">
                <w:rPr>
                  <w:rFonts w:ascii="Times New Roman" w:eastAsia="Times New Roman" w:hAnsi="Times New Roman" w:cs="Times New Roman"/>
                  <w:color w:val="0000EE"/>
                  <w:sz w:val="20"/>
                  <w:szCs w:val="20"/>
                  <w:u w:val="single"/>
                  <w:vertAlign w:val="superscript"/>
                  <w:lang w:eastAsia="ru-RU"/>
                </w:rPr>
                <w:t>[1]</w:t>
              </w:r>
            </w:hyperlink>
          </w:p>
        </w:tc>
        <w:tc>
          <w:tcPr>
            <w:tcW w:w="2220" w:type="dxa"/>
            <w:shd w:val="clear" w:color="auto" w:fill="D9D9D9"/>
            <w:vAlign w:val="center"/>
            <w:hideMark/>
          </w:tcPr>
          <w:p w14:paraId="718CAB45"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материала</w:t>
            </w:r>
          </w:p>
        </w:tc>
        <w:tc>
          <w:tcPr>
            <w:tcW w:w="752" w:type="dxa"/>
            <w:shd w:val="clear" w:color="auto" w:fill="D9D9D9"/>
            <w:vAlign w:val="center"/>
            <w:hideMark/>
          </w:tcPr>
          <w:p w14:paraId="3C937033"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ГОСТ</w:t>
            </w:r>
          </w:p>
        </w:tc>
        <w:tc>
          <w:tcPr>
            <w:tcW w:w="1133" w:type="dxa"/>
            <w:shd w:val="clear" w:color="auto" w:fill="D9D9D9"/>
            <w:vAlign w:val="center"/>
            <w:hideMark/>
          </w:tcPr>
          <w:p w14:paraId="7F44315C"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Единица измерения</w:t>
            </w:r>
          </w:p>
        </w:tc>
        <w:tc>
          <w:tcPr>
            <w:tcW w:w="1296" w:type="dxa"/>
            <w:shd w:val="clear" w:color="auto" w:fill="D9D9D9"/>
            <w:vAlign w:val="center"/>
            <w:hideMark/>
          </w:tcPr>
          <w:p w14:paraId="762698A5"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Количество ед. измерения - плановая потребность</w:t>
            </w:r>
          </w:p>
        </w:tc>
        <w:tc>
          <w:tcPr>
            <w:tcW w:w="1578" w:type="dxa"/>
            <w:shd w:val="clear" w:color="auto" w:fill="D9D9D9"/>
            <w:vAlign w:val="center"/>
            <w:hideMark/>
          </w:tcPr>
          <w:p w14:paraId="41BAE675"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Складской запас филиала/подразделения</w:t>
            </w:r>
          </w:p>
        </w:tc>
        <w:tc>
          <w:tcPr>
            <w:tcW w:w="1358" w:type="dxa"/>
            <w:shd w:val="clear" w:color="auto" w:fill="D9D9D9"/>
            <w:vAlign w:val="center"/>
            <w:hideMark/>
          </w:tcPr>
          <w:p w14:paraId="3A27DB5D"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Кол-во продукции, необходимое для закупки</w:t>
            </w:r>
          </w:p>
        </w:tc>
        <w:tc>
          <w:tcPr>
            <w:tcW w:w="2611" w:type="dxa"/>
            <w:shd w:val="clear" w:color="auto" w:fill="D9D9D9"/>
            <w:vAlign w:val="center"/>
            <w:hideMark/>
          </w:tcPr>
          <w:p w14:paraId="261755DB"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Без учета НДС</w:t>
            </w:r>
          </w:p>
        </w:tc>
        <w:tc>
          <w:tcPr>
            <w:tcW w:w="2410" w:type="dxa"/>
            <w:shd w:val="clear" w:color="auto" w:fill="D9D9D9"/>
            <w:vAlign w:val="center"/>
            <w:hideMark/>
          </w:tcPr>
          <w:p w14:paraId="68456894"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С учетом НДС</w:t>
            </w:r>
          </w:p>
        </w:tc>
      </w:tr>
      <w:tr w:rsidR="00D14EA6" w:rsidRPr="00975868" w14:paraId="798E5F09" w14:textId="77777777" w:rsidTr="00A0787D">
        <w:trPr>
          <w:trHeight w:val="20"/>
          <w:tblCellSpacing w:w="0" w:type="dxa"/>
        </w:trPr>
        <w:tc>
          <w:tcPr>
            <w:tcW w:w="541" w:type="dxa"/>
            <w:vAlign w:val="center"/>
            <w:hideMark/>
          </w:tcPr>
          <w:p w14:paraId="63B75F39"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2.1</w:t>
            </w:r>
          </w:p>
        </w:tc>
        <w:tc>
          <w:tcPr>
            <w:tcW w:w="1264" w:type="dxa"/>
            <w:vAlign w:val="center"/>
            <w:hideMark/>
          </w:tcPr>
          <w:p w14:paraId="0CCCE8AC"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2220" w:type="dxa"/>
            <w:vAlign w:val="center"/>
            <w:hideMark/>
          </w:tcPr>
          <w:p w14:paraId="2C06D598"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17748">
              <w:rPr>
                <w:rFonts w:ascii="Times New Roman" w:eastAsia="Times New Roman" w:hAnsi="Times New Roman" w:cs="Times New Roman"/>
                <w:color w:val="000000"/>
                <w:sz w:val="18"/>
                <w:szCs w:val="18"/>
                <w:lang w:eastAsia="ru-RU"/>
              </w:rPr>
              <w:t>Оказание услуг по контрольной проверке дымовых и вентиляционных каналов</w:t>
            </w:r>
          </w:p>
        </w:tc>
        <w:tc>
          <w:tcPr>
            <w:tcW w:w="752" w:type="dxa"/>
            <w:vAlign w:val="center"/>
            <w:hideMark/>
          </w:tcPr>
          <w:p w14:paraId="1D3CEA28"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133" w:type="dxa"/>
            <w:vAlign w:val="center"/>
            <w:hideMark/>
          </w:tcPr>
          <w:p w14:paraId="44EFD460"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296" w:type="dxa"/>
            <w:vAlign w:val="center"/>
            <w:hideMark/>
          </w:tcPr>
          <w:p w14:paraId="3FB34A88"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sz w:val="24"/>
                <w:szCs w:val="24"/>
                <w:lang w:eastAsia="ru-RU"/>
              </w:rPr>
              <w:t> </w:t>
            </w:r>
          </w:p>
        </w:tc>
        <w:tc>
          <w:tcPr>
            <w:tcW w:w="1578" w:type="dxa"/>
            <w:vAlign w:val="center"/>
            <w:hideMark/>
          </w:tcPr>
          <w:p w14:paraId="5C3F0D36"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358" w:type="dxa"/>
            <w:vAlign w:val="center"/>
            <w:hideMark/>
          </w:tcPr>
          <w:p w14:paraId="79EAA73B"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w:t>
            </w:r>
          </w:p>
        </w:tc>
        <w:tc>
          <w:tcPr>
            <w:tcW w:w="2611" w:type="dxa"/>
            <w:vAlign w:val="center"/>
            <w:hideMark/>
          </w:tcPr>
          <w:p w14:paraId="3A1E81BD"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14,000</w:t>
            </w:r>
          </w:p>
        </w:tc>
        <w:tc>
          <w:tcPr>
            <w:tcW w:w="2410" w:type="dxa"/>
            <w:vAlign w:val="center"/>
            <w:hideMark/>
          </w:tcPr>
          <w:p w14:paraId="3F63FA84"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17,080</w:t>
            </w:r>
          </w:p>
        </w:tc>
      </w:tr>
      <w:tr w:rsidR="00D14EA6" w:rsidRPr="00975868" w14:paraId="505157A7" w14:textId="77777777" w:rsidTr="00A0787D">
        <w:trPr>
          <w:trHeight w:val="20"/>
          <w:tblCellSpacing w:w="0" w:type="dxa"/>
        </w:trPr>
        <w:tc>
          <w:tcPr>
            <w:tcW w:w="541" w:type="dxa"/>
            <w:vAlign w:val="center"/>
            <w:hideMark/>
          </w:tcPr>
          <w:p w14:paraId="65E0C83D"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2.2</w:t>
            </w:r>
          </w:p>
        </w:tc>
        <w:tc>
          <w:tcPr>
            <w:tcW w:w="1264" w:type="dxa"/>
            <w:vAlign w:val="center"/>
            <w:hideMark/>
          </w:tcPr>
          <w:p w14:paraId="7B6EC29E"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2220" w:type="dxa"/>
            <w:vAlign w:val="center"/>
            <w:hideMark/>
          </w:tcPr>
          <w:p w14:paraId="632D2E44"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752" w:type="dxa"/>
            <w:vAlign w:val="center"/>
            <w:hideMark/>
          </w:tcPr>
          <w:p w14:paraId="5754E51B"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133" w:type="dxa"/>
            <w:vAlign w:val="center"/>
            <w:hideMark/>
          </w:tcPr>
          <w:p w14:paraId="6EE6270E"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296" w:type="dxa"/>
            <w:vAlign w:val="center"/>
            <w:hideMark/>
          </w:tcPr>
          <w:p w14:paraId="0E7533A8"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578" w:type="dxa"/>
            <w:vAlign w:val="center"/>
            <w:hideMark/>
          </w:tcPr>
          <w:p w14:paraId="414B7957"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358" w:type="dxa"/>
            <w:vAlign w:val="center"/>
            <w:hideMark/>
          </w:tcPr>
          <w:p w14:paraId="077AD91F"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2611" w:type="dxa"/>
            <w:vAlign w:val="center"/>
            <w:hideMark/>
          </w:tcPr>
          <w:p w14:paraId="0EE83DED"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2410" w:type="dxa"/>
            <w:vAlign w:val="center"/>
            <w:hideMark/>
          </w:tcPr>
          <w:p w14:paraId="7E9C6165"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r>
      <w:tr w:rsidR="00D14EA6" w:rsidRPr="00975868" w14:paraId="43E9F6A9" w14:textId="77777777" w:rsidTr="00A0787D">
        <w:trPr>
          <w:trHeight w:val="375"/>
          <w:tblCellSpacing w:w="0" w:type="dxa"/>
        </w:trPr>
        <w:tc>
          <w:tcPr>
            <w:tcW w:w="541" w:type="dxa"/>
            <w:shd w:val="clear" w:color="auto" w:fill="BFBFBF"/>
            <w:vAlign w:val="center"/>
            <w:hideMark/>
          </w:tcPr>
          <w:p w14:paraId="5B9C742A"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3</w:t>
            </w:r>
          </w:p>
        </w:tc>
        <w:tc>
          <w:tcPr>
            <w:tcW w:w="14622" w:type="dxa"/>
            <w:gridSpan w:val="9"/>
            <w:shd w:val="clear" w:color="auto" w:fill="BFBFBF"/>
            <w:vAlign w:val="center"/>
            <w:hideMark/>
          </w:tcPr>
          <w:p w14:paraId="1C214893"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Предельная стоимость закупки</w:t>
            </w:r>
          </w:p>
        </w:tc>
      </w:tr>
      <w:tr w:rsidR="00D14EA6" w:rsidRPr="00160F75" w14:paraId="009B06D3" w14:textId="77777777" w:rsidTr="00A0787D">
        <w:trPr>
          <w:trHeight w:val="20"/>
          <w:tblCellSpacing w:w="0" w:type="dxa"/>
        </w:trPr>
        <w:tc>
          <w:tcPr>
            <w:tcW w:w="541" w:type="dxa"/>
            <w:vAlign w:val="center"/>
            <w:hideMark/>
          </w:tcPr>
          <w:p w14:paraId="01A88146"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3.1</w:t>
            </w:r>
          </w:p>
        </w:tc>
        <w:tc>
          <w:tcPr>
            <w:tcW w:w="9601" w:type="dxa"/>
            <w:gridSpan w:val="7"/>
            <w:vAlign w:val="center"/>
            <w:hideMark/>
          </w:tcPr>
          <w:p w14:paraId="3873FFAB" w14:textId="77777777" w:rsidR="00D14EA6" w:rsidRPr="00975868" w:rsidRDefault="00D14EA6" w:rsidP="00A0787D">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Начальная (предельная) цена закупки,</w:t>
            </w:r>
            <w:r>
              <w:rPr>
                <w:rFonts w:ascii="Times New Roman" w:eastAsia="Times New Roman" w:hAnsi="Times New Roman" w:cs="Times New Roman"/>
                <w:color w:val="000000"/>
                <w:sz w:val="20"/>
                <w:szCs w:val="20"/>
                <w:lang w:eastAsia="ru-RU"/>
              </w:rPr>
              <w:t xml:space="preserve"> тыс.</w:t>
            </w:r>
            <w:r w:rsidRPr="00975868">
              <w:rPr>
                <w:rFonts w:ascii="Times New Roman" w:eastAsia="Times New Roman" w:hAnsi="Times New Roman" w:cs="Times New Roman"/>
                <w:color w:val="000000"/>
                <w:sz w:val="20"/>
                <w:szCs w:val="20"/>
                <w:lang w:eastAsia="ru-RU"/>
              </w:rPr>
              <w:t xml:space="preserve"> руб</w:t>
            </w:r>
            <w:r>
              <w:rPr>
                <w:rFonts w:ascii="Times New Roman" w:eastAsia="Times New Roman" w:hAnsi="Times New Roman" w:cs="Times New Roman"/>
                <w:color w:val="000000"/>
                <w:sz w:val="20"/>
                <w:szCs w:val="20"/>
                <w:lang w:eastAsia="ru-RU"/>
              </w:rPr>
              <w:t>.</w:t>
            </w:r>
          </w:p>
        </w:tc>
        <w:tc>
          <w:tcPr>
            <w:tcW w:w="2611" w:type="dxa"/>
            <w:vAlign w:val="center"/>
            <w:hideMark/>
          </w:tcPr>
          <w:p w14:paraId="55242786"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14,000</w:t>
            </w:r>
          </w:p>
        </w:tc>
        <w:tc>
          <w:tcPr>
            <w:tcW w:w="2410" w:type="dxa"/>
            <w:vAlign w:val="center"/>
            <w:hideMark/>
          </w:tcPr>
          <w:p w14:paraId="670D3444" w14:textId="77777777" w:rsidR="00D14EA6" w:rsidRPr="00975868" w:rsidRDefault="00D14EA6" w:rsidP="00A0787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17,080</w:t>
            </w:r>
          </w:p>
        </w:tc>
      </w:tr>
    </w:tbl>
    <w:p w14:paraId="3FBB6ADA" w14:textId="77777777" w:rsidR="0050111D" w:rsidRDefault="0050111D" w:rsidP="0050111D">
      <w:pPr>
        <w:tabs>
          <w:tab w:val="left" w:pos="1080"/>
        </w:tabs>
        <w:spacing w:after="0" w:line="240" w:lineRule="auto"/>
        <w:jc w:val="both"/>
        <w:rPr>
          <w:rFonts w:ascii="Times New Roman" w:eastAsia="Times New Roman" w:hAnsi="Times New Roman" w:cs="Times New Roman"/>
          <w:b/>
          <w:bCs/>
          <w:i/>
          <w:iCs/>
          <w:color w:val="000000"/>
          <w:sz w:val="24"/>
          <w:szCs w:val="24"/>
          <w:lang w:eastAsia="ru-RU"/>
        </w:rPr>
      </w:pPr>
      <w:r w:rsidRPr="00160F75">
        <w:rPr>
          <w:rFonts w:ascii="Times New Roman" w:eastAsia="Times New Roman" w:hAnsi="Times New Roman" w:cs="Times New Roman"/>
          <w:b/>
          <w:bCs/>
          <w:i/>
          <w:iCs/>
          <w:color w:val="000000"/>
          <w:sz w:val="24"/>
          <w:szCs w:val="24"/>
          <w:lang w:eastAsia="ru-RU"/>
        </w:rPr>
        <w:t> </w:t>
      </w:r>
    </w:p>
    <w:p w14:paraId="1CC65B44" w14:textId="77777777" w:rsidR="0050111D" w:rsidRDefault="0050111D" w:rsidP="00871194">
      <w:pPr>
        <w:spacing w:after="0" w:line="240" w:lineRule="auto"/>
        <w:contextualSpacing/>
        <w:sectPr w:rsidR="0050111D" w:rsidSect="0050111D">
          <w:pgSz w:w="16838" w:h="11906" w:orient="landscape"/>
          <w:pgMar w:top="1134" w:right="1134" w:bottom="567" w:left="1134" w:header="709" w:footer="709" w:gutter="0"/>
          <w:cols w:space="708"/>
          <w:docGrid w:linePitch="360"/>
        </w:sectPr>
      </w:pPr>
    </w:p>
    <w:tbl>
      <w:tblPr>
        <w:tblW w:w="960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C43CE6" w:rsidRPr="002439BA" w14:paraId="63789CE5" w14:textId="77777777" w:rsidTr="00A51BDF">
        <w:trPr>
          <w:trHeight w:val="801"/>
        </w:trPr>
        <w:tc>
          <w:tcPr>
            <w:tcW w:w="4248" w:type="dxa"/>
            <w:tcBorders>
              <w:top w:val="nil"/>
              <w:left w:val="nil"/>
              <w:bottom w:val="single" w:sz="4" w:space="0" w:color="auto"/>
              <w:right w:val="nil"/>
            </w:tcBorders>
            <w:shd w:val="clear" w:color="auto" w:fill="auto"/>
          </w:tcPr>
          <w:p w14:paraId="203E270A"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0B6C67ED" w14:textId="77777777" w:rsidR="00C43CE6" w:rsidRPr="0044593B" w:rsidRDefault="00C43CE6"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58DBB8E7" w14:textId="77777777" w:rsidR="00C43CE6" w:rsidRDefault="00C43CE6"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00514C8A" w14:textId="77777777" w:rsidR="00C43CE6" w:rsidRDefault="00C43CE6"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49F1FCB6" w14:textId="77777777" w:rsidR="00C43CE6" w:rsidRPr="0044593B" w:rsidRDefault="00C43CE6" w:rsidP="00C43CE6">
            <w:pPr>
              <w:suppressAutoHyphens/>
              <w:spacing w:after="0" w:line="240" w:lineRule="auto"/>
              <w:rPr>
                <w:rFonts w:ascii="Times New Roman" w:hAnsi="Times New Roman" w:cs="Times New Roman"/>
                <w:snapToGrid w:val="0"/>
                <w:sz w:val="23"/>
                <w:szCs w:val="23"/>
              </w:rPr>
            </w:pPr>
          </w:p>
        </w:tc>
      </w:tr>
      <w:tr w:rsidR="00C43CE6" w:rsidRPr="002439BA" w14:paraId="57A83B9D" w14:textId="77777777" w:rsidTr="00A51BDF">
        <w:trPr>
          <w:trHeight w:val="801"/>
        </w:trPr>
        <w:tc>
          <w:tcPr>
            <w:tcW w:w="4248" w:type="dxa"/>
            <w:tcBorders>
              <w:top w:val="single" w:sz="4" w:space="0" w:color="auto"/>
            </w:tcBorders>
          </w:tcPr>
          <w:p w14:paraId="2527F00F"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08313463"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p>
          <w:p w14:paraId="62B371A3"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191B527C" w14:textId="77777777" w:rsidR="00C43CE6" w:rsidRPr="002439BA" w:rsidRDefault="00C43CE6" w:rsidP="00C43CE6">
            <w:pPr>
              <w:suppressAutoHyphens/>
              <w:spacing w:after="0" w:line="240" w:lineRule="auto"/>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48381179" w14:textId="77777777" w:rsidR="00C43CE6" w:rsidRPr="002439BA" w:rsidRDefault="00C43CE6" w:rsidP="00C43CE6">
            <w:pPr>
              <w:tabs>
                <w:tab w:val="left" w:pos="7938"/>
              </w:tabs>
              <w:spacing w:after="0" w:line="240" w:lineRule="auto"/>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2A03322A" w14:textId="77777777" w:rsidR="00C43CE6" w:rsidRPr="002439BA" w:rsidRDefault="00C43CE6" w:rsidP="00C43CE6">
            <w:pPr>
              <w:tabs>
                <w:tab w:val="left" w:pos="7938"/>
              </w:tabs>
              <w:spacing w:after="0" w:line="240" w:lineRule="auto"/>
              <w:rPr>
                <w:rFonts w:ascii="Times New Roman" w:hAnsi="Times New Roman" w:cs="Times New Roman"/>
                <w:b/>
                <w:bCs/>
                <w:snapToGrid w:val="0"/>
              </w:rPr>
            </w:pPr>
          </w:p>
        </w:tc>
      </w:tr>
    </w:tbl>
    <w:p w14:paraId="6C03E560" w14:textId="77777777" w:rsidR="00C43CE6" w:rsidRPr="002439BA" w:rsidRDefault="00C43CE6" w:rsidP="00C43CE6">
      <w:pPr>
        <w:spacing w:after="0" w:line="240" w:lineRule="auto"/>
        <w:jc w:val="center"/>
        <w:rPr>
          <w:rFonts w:ascii="Times New Roman" w:hAnsi="Times New Roman" w:cs="Times New Roman"/>
          <w:b/>
        </w:rPr>
      </w:pPr>
    </w:p>
    <w:p w14:paraId="6C8390EE" w14:textId="77777777" w:rsidR="00C43CE6" w:rsidRPr="002439BA" w:rsidRDefault="00C43CE6" w:rsidP="00C43CE6">
      <w:pPr>
        <w:spacing w:after="0" w:line="240" w:lineRule="auto"/>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0E5BDA73" w14:textId="77777777" w:rsidR="00C43CE6" w:rsidRPr="002439BA" w:rsidRDefault="00C43CE6" w:rsidP="00C43CE6">
      <w:pPr>
        <w:spacing w:after="0" w:line="240" w:lineRule="auto"/>
        <w:jc w:val="center"/>
        <w:rPr>
          <w:rFonts w:ascii="Times New Roman" w:hAnsi="Times New Roman" w:cs="Times New Roman"/>
          <w:b/>
        </w:rPr>
      </w:pPr>
    </w:p>
    <w:p w14:paraId="74D8151D" w14:textId="77777777" w:rsidR="00C43CE6" w:rsidRPr="002439BA" w:rsidRDefault="00C43CE6" w:rsidP="00C43CE6">
      <w:pPr>
        <w:widowControl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20AEE13D"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7003A39E"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зарегистрированное по адресу</w:t>
      </w:r>
    </w:p>
    <w:p w14:paraId="56A8E90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29005223"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0C5BE31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3C23525A"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321B299A" w14:textId="77777777" w:rsidR="00C43CE6" w:rsidRPr="002439BA" w:rsidRDefault="00C43CE6" w:rsidP="00C43CE6">
      <w:pPr>
        <w:spacing w:after="0" w:line="240" w:lineRule="auto"/>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5717C9C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C43CE6" w:rsidRPr="002439BA" w14:paraId="4AD14F84" w14:textId="77777777" w:rsidTr="00A51BDF">
        <w:trPr>
          <w:cantSplit/>
        </w:trPr>
        <w:tc>
          <w:tcPr>
            <w:tcW w:w="5211" w:type="dxa"/>
          </w:tcPr>
          <w:p w14:paraId="46A54A36"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CCECF"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w:t>
            </w:r>
          </w:p>
          <w:p w14:paraId="4236C932"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C43CE6" w:rsidRPr="002439BA" w14:paraId="01353519" w14:textId="77777777" w:rsidTr="00A51BDF">
        <w:trPr>
          <w:cantSplit/>
        </w:trPr>
        <w:tc>
          <w:tcPr>
            <w:tcW w:w="5211" w:type="dxa"/>
          </w:tcPr>
          <w:p w14:paraId="5AE45850"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51CDB58"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w:t>
            </w:r>
          </w:p>
          <w:p w14:paraId="3F17701F"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C43CE6" w:rsidRPr="002439BA" w14:paraId="76F41265" w14:textId="77777777" w:rsidTr="00A51BDF">
        <w:trPr>
          <w:cantSplit/>
        </w:trPr>
        <w:tc>
          <w:tcPr>
            <w:tcW w:w="5211" w:type="dxa"/>
          </w:tcPr>
          <w:p w14:paraId="7142BFC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28C3D18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
              </w:rPr>
              <w:t>___________________________________</w:t>
            </w:r>
          </w:p>
          <w:p w14:paraId="7B4A92F1"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0C72ADCC" w14:textId="77777777" w:rsidR="00C43CE6" w:rsidRPr="002439BA" w:rsidRDefault="00C43CE6" w:rsidP="00C43CE6">
      <w:pPr>
        <w:spacing w:after="0" w:line="240" w:lineRule="auto"/>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26821D63"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68AE343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7E16B06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77A0149" w14:textId="77777777" w:rsidR="00C43CE6" w:rsidRPr="002439BA" w:rsidRDefault="00C43CE6" w:rsidP="00C43CE6">
      <w:pPr>
        <w:numPr>
          <w:ilvl w:val="0"/>
          <w:numId w:val="2"/>
        </w:numPr>
        <w:suppressAutoHyphens/>
        <w:overflowPunct w:val="0"/>
        <w:autoSpaceDE w:val="0"/>
        <w:autoSpaceDN w:val="0"/>
        <w:adjustRightInd w:val="0"/>
        <w:spacing w:after="0" w:line="240" w:lineRule="auto"/>
        <w:ind w:left="0" w:firstLine="0"/>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2E902B42" w14:textId="77777777" w:rsidR="00C43CE6" w:rsidRPr="002439BA" w:rsidRDefault="00C43CE6" w:rsidP="00C43CE6">
      <w:pPr>
        <w:numPr>
          <w:ilvl w:val="0"/>
          <w:numId w:val="2"/>
        </w:numPr>
        <w:suppressAutoHyphens/>
        <w:overflowPunct w:val="0"/>
        <w:autoSpaceDE w:val="0"/>
        <w:autoSpaceDN w:val="0"/>
        <w:adjustRightInd w:val="0"/>
        <w:spacing w:after="0" w:line="240" w:lineRule="auto"/>
        <w:ind w:left="0" w:firstLine="0"/>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6BD83F5E" w14:textId="77777777" w:rsidR="00C43CE6" w:rsidRPr="002439BA" w:rsidRDefault="00C43CE6" w:rsidP="00C43CE6">
      <w:pPr>
        <w:pStyle w:val="ab"/>
        <w:numPr>
          <w:ilvl w:val="0"/>
          <w:numId w:val="2"/>
        </w:numPr>
        <w:spacing w:before="0" w:line="240" w:lineRule="auto"/>
        <w:ind w:left="0" w:firstLine="0"/>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6203E26C" w14:textId="77777777" w:rsidR="00C43CE6" w:rsidRPr="002439BA" w:rsidRDefault="00C43CE6" w:rsidP="00C43CE6">
      <w:pPr>
        <w:pStyle w:val="ab"/>
        <w:numPr>
          <w:ilvl w:val="0"/>
          <w:numId w:val="2"/>
        </w:numPr>
        <w:spacing w:before="0" w:line="240" w:lineRule="auto"/>
        <w:ind w:left="0" w:firstLine="0"/>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A122B04" w14:textId="77777777" w:rsidR="00C43CE6" w:rsidRPr="002439BA" w:rsidRDefault="00C43CE6" w:rsidP="00C43CE6">
      <w:pPr>
        <w:pStyle w:val="ab"/>
        <w:numPr>
          <w:ilvl w:val="0"/>
          <w:numId w:val="2"/>
        </w:numPr>
        <w:spacing w:before="0" w:line="240" w:lineRule="auto"/>
        <w:ind w:left="0" w:firstLine="0"/>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60913DE" w14:textId="77777777" w:rsidR="00C43CE6" w:rsidRPr="002439BA" w:rsidRDefault="00C43CE6" w:rsidP="00C43CE6">
      <w:pPr>
        <w:pStyle w:val="ab"/>
        <w:spacing w:before="0" w:line="240" w:lineRule="auto"/>
        <w:rPr>
          <w:b/>
          <w:i/>
          <w:sz w:val="24"/>
        </w:rPr>
      </w:pPr>
    </w:p>
    <w:p w14:paraId="154BF634"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Приложения:</w:t>
      </w:r>
    </w:p>
    <w:p w14:paraId="1E30F878" w14:textId="77777777" w:rsidR="00C43CE6" w:rsidRPr="008741B7" w:rsidRDefault="00C43CE6" w:rsidP="00C43CE6">
      <w:pPr>
        <w:pStyle w:val="ab"/>
        <w:numPr>
          <w:ilvl w:val="0"/>
          <w:numId w:val="3"/>
        </w:numPr>
        <w:spacing w:before="0" w:line="240" w:lineRule="auto"/>
        <w:ind w:left="0" w:firstLine="0"/>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57B8C352" w14:textId="77777777" w:rsidR="00C43CE6" w:rsidRPr="008741B7" w:rsidRDefault="00C43CE6" w:rsidP="00C43CE6">
      <w:pPr>
        <w:pStyle w:val="ab"/>
        <w:numPr>
          <w:ilvl w:val="0"/>
          <w:numId w:val="3"/>
        </w:numPr>
        <w:spacing w:before="0" w:line="240" w:lineRule="auto"/>
        <w:ind w:left="0" w:firstLine="0"/>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662A15AD" w14:textId="77777777" w:rsidR="00C43CE6" w:rsidRDefault="00C43CE6" w:rsidP="00C43CE6">
      <w:pPr>
        <w:pStyle w:val="ab"/>
        <w:numPr>
          <w:ilvl w:val="0"/>
          <w:numId w:val="3"/>
        </w:numPr>
        <w:spacing w:before="0" w:line="240" w:lineRule="auto"/>
        <w:ind w:left="0" w:firstLine="0"/>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778E7578" w14:textId="77777777" w:rsidR="00C43CE6" w:rsidRPr="00826675" w:rsidRDefault="00C43CE6" w:rsidP="00C43CE6">
      <w:pPr>
        <w:pStyle w:val="ab"/>
        <w:spacing w:before="0" w:line="240" w:lineRule="auto"/>
        <w:rPr>
          <w:sz w:val="24"/>
        </w:rPr>
      </w:pPr>
    </w:p>
    <w:tbl>
      <w:tblPr>
        <w:tblW w:w="0" w:type="auto"/>
        <w:tblInd w:w="108" w:type="dxa"/>
        <w:tblLook w:val="01E0" w:firstRow="1" w:lastRow="1" w:firstColumn="1" w:lastColumn="1" w:noHBand="0" w:noVBand="0"/>
      </w:tblPr>
      <w:tblGrid>
        <w:gridCol w:w="3960"/>
        <w:gridCol w:w="1620"/>
        <w:gridCol w:w="3882"/>
      </w:tblGrid>
      <w:tr w:rsidR="00C43CE6" w:rsidRPr="002439BA" w14:paraId="7576650F" w14:textId="77777777" w:rsidTr="00A51BDF">
        <w:tc>
          <w:tcPr>
            <w:tcW w:w="3960" w:type="dxa"/>
            <w:tcBorders>
              <w:bottom w:val="single" w:sz="4" w:space="0" w:color="auto"/>
            </w:tcBorders>
          </w:tcPr>
          <w:p w14:paraId="2F3D84D1" w14:textId="77777777" w:rsidR="00C43CE6" w:rsidRPr="002439BA" w:rsidRDefault="00C43CE6" w:rsidP="00C43CE6">
            <w:pPr>
              <w:spacing w:after="0" w:line="240" w:lineRule="auto"/>
              <w:rPr>
                <w:rFonts w:ascii="Times New Roman" w:hAnsi="Times New Roman" w:cs="Times New Roman"/>
              </w:rPr>
            </w:pPr>
          </w:p>
        </w:tc>
        <w:tc>
          <w:tcPr>
            <w:tcW w:w="1620" w:type="dxa"/>
          </w:tcPr>
          <w:p w14:paraId="661D0217" w14:textId="77777777" w:rsidR="00C43CE6" w:rsidRPr="002439BA" w:rsidRDefault="00C43CE6" w:rsidP="00C43CE6">
            <w:pPr>
              <w:spacing w:after="0" w:line="240" w:lineRule="auto"/>
              <w:rPr>
                <w:rFonts w:ascii="Times New Roman" w:hAnsi="Times New Roman" w:cs="Times New Roman"/>
              </w:rPr>
            </w:pPr>
          </w:p>
        </w:tc>
        <w:tc>
          <w:tcPr>
            <w:tcW w:w="3882" w:type="dxa"/>
            <w:tcBorders>
              <w:bottom w:val="single" w:sz="4" w:space="0" w:color="auto"/>
            </w:tcBorders>
          </w:tcPr>
          <w:p w14:paraId="01E62718" w14:textId="77777777" w:rsidR="00C43CE6" w:rsidRPr="002439BA" w:rsidRDefault="00C43CE6" w:rsidP="00C43CE6">
            <w:pPr>
              <w:spacing w:after="0" w:line="240" w:lineRule="auto"/>
              <w:rPr>
                <w:rFonts w:ascii="Times New Roman" w:hAnsi="Times New Roman" w:cs="Times New Roman"/>
              </w:rPr>
            </w:pPr>
          </w:p>
        </w:tc>
      </w:tr>
      <w:tr w:rsidR="00C43CE6" w:rsidRPr="002439BA" w14:paraId="47EC8B8C" w14:textId="77777777" w:rsidTr="00A51BDF">
        <w:tc>
          <w:tcPr>
            <w:tcW w:w="3960" w:type="dxa"/>
            <w:tcBorders>
              <w:top w:val="single" w:sz="4" w:space="0" w:color="auto"/>
            </w:tcBorders>
          </w:tcPr>
          <w:p w14:paraId="5A0FEA22" w14:textId="77777777" w:rsidR="00C43CE6" w:rsidRPr="002439BA" w:rsidRDefault="00C43CE6" w:rsidP="00C43CE6">
            <w:pPr>
              <w:spacing w:after="0" w:line="240"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2F960AAC" w14:textId="77777777" w:rsidR="00C43CE6" w:rsidRPr="002439BA" w:rsidRDefault="00C43CE6" w:rsidP="00C43CE6">
            <w:pPr>
              <w:spacing w:after="0" w:line="240" w:lineRule="auto"/>
              <w:rPr>
                <w:rFonts w:ascii="Times New Roman" w:hAnsi="Times New Roman" w:cs="Times New Roman"/>
              </w:rPr>
            </w:pPr>
          </w:p>
        </w:tc>
        <w:tc>
          <w:tcPr>
            <w:tcW w:w="3882" w:type="dxa"/>
            <w:tcBorders>
              <w:top w:val="single" w:sz="4" w:space="0" w:color="auto"/>
            </w:tcBorders>
          </w:tcPr>
          <w:p w14:paraId="2A2426AD" w14:textId="77777777" w:rsidR="00C43CE6" w:rsidRPr="002439BA" w:rsidRDefault="00C43CE6" w:rsidP="00C43CE6">
            <w:pPr>
              <w:spacing w:after="0" w:line="240"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58B24563" w14:textId="77777777" w:rsidR="00C43CE6" w:rsidRPr="002439BA" w:rsidRDefault="00C43CE6" w:rsidP="00C43CE6">
      <w:pPr>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
        </w:rPr>
        <w:t>М.П.</w:t>
      </w:r>
    </w:p>
    <w:p w14:paraId="4A1CC466" w14:textId="77777777" w:rsidR="00C43CE6" w:rsidRPr="002439BA" w:rsidRDefault="00C43CE6" w:rsidP="00C43CE6">
      <w:pPr>
        <w:pStyle w:val="af1"/>
        <w:pBdr>
          <w:bottom w:val="single" w:sz="12" w:space="1" w:color="auto"/>
        </w:pBdr>
        <w:spacing w:before="0" w:after="0" w:line="240" w:lineRule="auto"/>
        <w:ind w:firstLine="0"/>
        <w:rPr>
          <w:rFonts w:ascii="Times New Roman" w:hAnsi="Times New Roman"/>
          <w:b/>
          <w:bCs/>
          <w:highlight w:val="lightGray"/>
          <w:lang w:val="ru-RU"/>
        </w:rPr>
      </w:pPr>
    </w:p>
    <w:p w14:paraId="4CA76A4D" w14:textId="77777777" w:rsidR="00C43CE6" w:rsidRPr="002439BA" w:rsidRDefault="00C43CE6" w:rsidP="00C43CE6">
      <w:pPr>
        <w:pStyle w:val="af1"/>
        <w:spacing w:before="0" w:after="0" w:line="240" w:lineRule="auto"/>
        <w:ind w:firstLine="0"/>
        <w:rPr>
          <w:rFonts w:ascii="Times New Roman" w:hAnsi="Times New Roman"/>
          <w:b/>
          <w:bCs/>
          <w:highlight w:val="lightGray"/>
          <w:lang w:val="ru-RU"/>
        </w:rPr>
      </w:pPr>
    </w:p>
    <w:p w14:paraId="4DA5DF5E" w14:textId="77777777" w:rsidR="00C43CE6" w:rsidRPr="002439BA" w:rsidRDefault="00C43CE6" w:rsidP="00C43CE6">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6F76F95B"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4248FA97"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4C2474E"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2C3623A6"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34026681"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5B233C7A" w14:textId="77777777" w:rsidR="00C43CE6"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14:paraId="71D3F773"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6BC8DC87" w14:textId="77777777" w:rsidR="00C43CE6"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13C11AA9" w14:textId="77777777" w:rsidR="00C43CE6" w:rsidRPr="00AC14D1"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7228835C" w14:textId="77777777" w:rsidR="00C43CE6" w:rsidRPr="00AC14D1"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17444295" w14:textId="77777777" w:rsidR="00C43CE6" w:rsidRDefault="00C43CE6" w:rsidP="00C43CE6">
      <w:pPr>
        <w:spacing w:after="0" w:line="240" w:lineRule="auto"/>
        <w:contextualSpacing/>
      </w:pPr>
    </w:p>
    <w:p w14:paraId="30BAFFCF" w14:textId="77777777" w:rsidR="00C43CE6" w:rsidRDefault="00C43CE6" w:rsidP="00C43CE6">
      <w:pPr>
        <w:spacing w:after="0" w:line="240" w:lineRule="auto"/>
        <w:contextualSpacing/>
      </w:pPr>
    </w:p>
    <w:p w14:paraId="10F46C16" w14:textId="77777777" w:rsidR="00C43CE6" w:rsidRDefault="00C43CE6" w:rsidP="00C43CE6">
      <w:pPr>
        <w:spacing w:after="0" w:line="240" w:lineRule="auto"/>
        <w:contextualSpacing/>
      </w:pPr>
    </w:p>
    <w:p w14:paraId="0BE35133" w14:textId="77777777" w:rsidR="00C43CE6" w:rsidRDefault="00C43CE6" w:rsidP="00C43CE6">
      <w:pPr>
        <w:spacing w:after="0" w:line="240" w:lineRule="auto"/>
        <w:contextualSpacing/>
      </w:pPr>
    </w:p>
    <w:p w14:paraId="2AAED6C3" w14:textId="77777777" w:rsidR="00C43CE6" w:rsidRDefault="00C43CE6" w:rsidP="00C43CE6">
      <w:pPr>
        <w:spacing w:after="0" w:line="240" w:lineRule="auto"/>
        <w:contextualSpacing/>
      </w:pPr>
    </w:p>
    <w:p w14:paraId="1071CA63" w14:textId="77777777" w:rsidR="00C43CE6" w:rsidRDefault="00C43CE6" w:rsidP="00C43CE6">
      <w:pPr>
        <w:spacing w:after="0" w:line="240" w:lineRule="auto"/>
        <w:contextualSpacing/>
      </w:pPr>
    </w:p>
    <w:p w14:paraId="786DFFBE" w14:textId="77777777" w:rsidR="00C43CE6" w:rsidRDefault="00C43CE6" w:rsidP="00C43CE6">
      <w:pPr>
        <w:spacing w:after="0" w:line="240" w:lineRule="auto"/>
        <w:contextualSpacing/>
      </w:pPr>
    </w:p>
    <w:p w14:paraId="2EF91CAD" w14:textId="77777777" w:rsidR="00C43CE6" w:rsidRPr="001918BB" w:rsidRDefault="00C43CE6" w:rsidP="00C43CE6">
      <w:pPr>
        <w:spacing w:after="0" w:line="240" w:lineRule="auto"/>
        <w:contextualSpacing/>
      </w:pPr>
    </w:p>
    <w:p w14:paraId="2131A66F" w14:textId="6AB97F69" w:rsidR="005625E7" w:rsidRPr="001918BB" w:rsidRDefault="005625E7" w:rsidP="00C43CE6">
      <w:pPr>
        <w:spacing w:after="0" w:line="240" w:lineRule="auto"/>
        <w:contextualSpacing/>
      </w:pPr>
    </w:p>
    <w:sectPr w:rsidR="005625E7" w:rsidRPr="001918BB" w:rsidSect="0099472B">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054A4" w14:textId="77777777" w:rsidR="00EF26B2" w:rsidRDefault="00EF26B2" w:rsidP="00961A4F">
      <w:pPr>
        <w:spacing w:after="0" w:line="240" w:lineRule="auto"/>
      </w:pPr>
      <w:r>
        <w:separator/>
      </w:r>
    </w:p>
  </w:endnote>
  <w:endnote w:type="continuationSeparator" w:id="0">
    <w:p w14:paraId="1A87DBDB" w14:textId="77777777" w:rsidR="00EF26B2" w:rsidRDefault="00EF26B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AC939" w14:textId="77777777" w:rsidR="00EF26B2" w:rsidRDefault="00EF26B2" w:rsidP="00961A4F">
      <w:pPr>
        <w:spacing w:after="0" w:line="240" w:lineRule="auto"/>
      </w:pPr>
      <w:r>
        <w:separator/>
      </w:r>
    </w:p>
  </w:footnote>
  <w:footnote w:type="continuationSeparator" w:id="0">
    <w:p w14:paraId="726D15CC" w14:textId="77777777" w:rsidR="00EF26B2" w:rsidRDefault="00EF26B2"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
  </w:num>
  <w:num w:numId="2">
    <w:abstractNumId w:val="0"/>
  </w:num>
  <w:num w:numId="3">
    <w:abstractNumId w:val="3"/>
  </w:num>
  <w:num w:numId="4">
    <w:abstractNumId w:val="2"/>
  </w:num>
  <w:num w:numId="5">
    <w:abstractNumId w:val="4"/>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1146"/>
    <w:rsid w:val="00074F60"/>
    <w:rsid w:val="00080EAA"/>
    <w:rsid w:val="00084F89"/>
    <w:rsid w:val="000A2803"/>
    <w:rsid w:val="000B6FC5"/>
    <w:rsid w:val="000C1AB0"/>
    <w:rsid w:val="000D50C6"/>
    <w:rsid w:val="000E72DB"/>
    <w:rsid w:val="00106232"/>
    <w:rsid w:val="0011077B"/>
    <w:rsid w:val="00111ECF"/>
    <w:rsid w:val="00117FC4"/>
    <w:rsid w:val="00126131"/>
    <w:rsid w:val="001303CB"/>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E2039"/>
    <w:rsid w:val="001F20A6"/>
    <w:rsid w:val="001F37F0"/>
    <w:rsid w:val="0020492B"/>
    <w:rsid w:val="00206F29"/>
    <w:rsid w:val="00206F4A"/>
    <w:rsid w:val="00217EA9"/>
    <w:rsid w:val="00224D19"/>
    <w:rsid w:val="00230DAD"/>
    <w:rsid w:val="00232CA7"/>
    <w:rsid w:val="00233B4C"/>
    <w:rsid w:val="002342E8"/>
    <w:rsid w:val="002365D3"/>
    <w:rsid w:val="00237DDD"/>
    <w:rsid w:val="002501F7"/>
    <w:rsid w:val="00250D0D"/>
    <w:rsid w:val="00255292"/>
    <w:rsid w:val="00257121"/>
    <w:rsid w:val="0026109F"/>
    <w:rsid w:val="00262511"/>
    <w:rsid w:val="002643B8"/>
    <w:rsid w:val="0026660B"/>
    <w:rsid w:val="00274153"/>
    <w:rsid w:val="0028168E"/>
    <w:rsid w:val="00291C31"/>
    <w:rsid w:val="00292651"/>
    <w:rsid w:val="002A56BC"/>
    <w:rsid w:val="002B0703"/>
    <w:rsid w:val="002B4017"/>
    <w:rsid w:val="002B72AF"/>
    <w:rsid w:val="002D7466"/>
    <w:rsid w:val="002E6F28"/>
    <w:rsid w:val="00300775"/>
    <w:rsid w:val="00314D4F"/>
    <w:rsid w:val="00317601"/>
    <w:rsid w:val="0032036D"/>
    <w:rsid w:val="0032361A"/>
    <w:rsid w:val="0032716B"/>
    <w:rsid w:val="00347682"/>
    <w:rsid w:val="00387AF0"/>
    <w:rsid w:val="00396D91"/>
    <w:rsid w:val="003B1EB6"/>
    <w:rsid w:val="003C26E3"/>
    <w:rsid w:val="003E5354"/>
    <w:rsid w:val="003F297A"/>
    <w:rsid w:val="003F33EA"/>
    <w:rsid w:val="00403EB6"/>
    <w:rsid w:val="00421A54"/>
    <w:rsid w:val="00422016"/>
    <w:rsid w:val="00424D1C"/>
    <w:rsid w:val="004253A8"/>
    <w:rsid w:val="00425F89"/>
    <w:rsid w:val="0042769D"/>
    <w:rsid w:val="00432ECA"/>
    <w:rsid w:val="00434660"/>
    <w:rsid w:val="00437EA6"/>
    <w:rsid w:val="00440307"/>
    <w:rsid w:val="0045756E"/>
    <w:rsid w:val="00466393"/>
    <w:rsid w:val="00470E31"/>
    <w:rsid w:val="0047751E"/>
    <w:rsid w:val="00481BA5"/>
    <w:rsid w:val="00485A3E"/>
    <w:rsid w:val="00486D6E"/>
    <w:rsid w:val="00496232"/>
    <w:rsid w:val="004A02EE"/>
    <w:rsid w:val="004C6D30"/>
    <w:rsid w:val="004E235A"/>
    <w:rsid w:val="004E57C8"/>
    <w:rsid w:val="004E74F2"/>
    <w:rsid w:val="004F1C5F"/>
    <w:rsid w:val="004F2B55"/>
    <w:rsid w:val="004F3396"/>
    <w:rsid w:val="0050111D"/>
    <w:rsid w:val="005156FD"/>
    <w:rsid w:val="00517D5C"/>
    <w:rsid w:val="00533016"/>
    <w:rsid w:val="0054278B"/>
    <w:rsid w:val="00543B37"/>
    <w:rsid w:val="00543E83"/>
    <w:rsid w:val="00552678"/>
    <w:rsid w:val="005533D2"/>
    <w:rsid w:val="005625E7"/>
    <w:rsid w:val="00564D79"/>
    <w:rsid w:val="005720FD"/>
    <w:rsid w:val="005B380D"/>
    <w:rsid w:val="005B495C"/>
    <w:rsid w:val="005B4BB3"/>
    <w:rsid w:val="005B6780"/>
    <w:rsid w:val="005D0D34"/>
    <w:rsid w:val="005E2444"/>
    <w:rsid w:val="005E4310"/>
    <w:rsid w:val="005F6955"/>
    <w:rsid w:val="006023F8"/>
    <w:rsid w:val="006111ED"/>
    <w:rsid w:val="00613C1F"/>
    <w:rsid w:val="00620705"/>
    <w:rsid w:val="00630C2A"/>
    <w:rsid w:val="0063727E"/>
    <w:rsid w:val="00637A45"/>
    <w:rsid w:val="006411BD"/>
    <w:rsid w:val="00645C44"/>
    <w:rsid w:val="0065063D"/>
    <w:rsid w:val="00654B2B"/>
    <w:rsid w:val="0066353E"/>
    <w:rsid w:val="0067079E"/>
    <w:rsid w:val="00693D29"/>
    <w:rsid w:val="006A3BBF"/>
    <w:rsid w:val="006B7CDA"/>
    <w:rsid w:val="006D51A7"/>
    <w:rsid w:val="006E05CA"/>
    <w:rsid w:val="006E2044"/>
    <w:rsid w:val="006E3781"/>
    <w:rsid w:val="006E4598"/>
    <w:rsid w:val="006F1EA2"/>
    <w:rsid w:val="006F7534"/>
    <w:rsid w:val="007054D7"/>
    <w:rsid w:val="00706E59"/>
    <w:rsid w:val="007124BB"/>
    <w:rsid w:val="00714B6D"/>
    <w:rsid w:val="00717CA0"/>
    <w:rsid w:val="00720AD9"/>
    <w:rsid w:val="00737C0E"/>
    <w:rsid w:val="0074598E"/>
    <w:rsid w:val="00751063"/>
    <w:rsid w:val="00763FE9"/>
    <w:rsid w:val="00765E8C"/>
    <w:rsid w:val="007662B8"/>
    <w:rsid w:val="007715D4"/>
    <w:rsid w:val="007801E5"/>
    <w:rsid w:val="00787204"/>
    <w:rsid w:val="00790670"/>
    <w:rsid w:val="007C4AF4"/>
    <w:rsid w:val="007C5118"/>
    <w:rsid w:val="007D2ABD"/>
    <w:rsid w:val="007E6C5C"/>
    <w:rsid w:val="007F3DAB"/>
    <w:rsid w:val="007F739F"/>
    <w:rsid w:val="00820642"/>
    <w:rsid w:val="008206BF"/>
    <w:rsid w:val="00826675"/>
    <w:rsid w:val="00833249"/>
    <w:rsid w:val="00833C3E"/>
    <w:rsid w:val="00863471"/>
    <w:rsid w:val="00871194"/>
    <w:rsid w:val="008741B7"/>
    <w:rsid w:val="0089441F"/>
    <w:rsid w:val="00895558"/>
    <w:rsid w:val="008A19E1"/>
    <w:rsid w:val="008C2CA6"/>
    <w:rsid w:val="008D52AC"/>
    <w:rsid w:val="008E68DD"/>
    <w:rsid w:val="008F0543"/>
    <w:rsid w:val="008F5241"/>
    <w:rsid w:val="009009F0"/>
    <w:rsid w:val="0090552E"/>
    <w:rsid w:val="00906433"/>
    <w:rsid w:val="00913177"/>
    <w:rsid w:val="009214DE"/>
    <w:rsid w:val="00937213"/>
    <w:rsid w:val="009426AD"/>
    <w:rsid w:val="009568B2"/>
    <w:rsid w:val="00961A4F"/>
    <w:rsid w:val="009665D7"/>
    <w:rsid w:val="009715B1"/>
    <w:rsid w:val="00982E08"/>
    <w:rsid w:val="0099358E"/>
    <w:rsid w:val="0099472B"/>
    <w:rsid w:val="00997C6C"/>
    <w:rsid w:val="009A04DF"/>
    <w:rsid w:val="009A7797"/>
    <w:rsid w:val="009C3BD6"/>
    <w:rsid w:val="009D1C4B"/>
    <w:rsid w:val="009F24D3"/>
    <w:rsid w:val="009F48E1"/>
    <w:rsid w:val="009F6AD5"/>
    <w:rsid w:val="00A018A7"/>
    <w:rsid w:val="00A13DD1"/>
    <w:rsid w:val="00A31F77"/>
    <w:rsid w:val="00A329BD"/>
    <w:rsid w:val="00A34511"/>
    <w:rsid w:val="00A34B98"/>
    <w:rsid w:val="00A379A9"/>
    <w:rsid w:val="00A41168"/>
    <w:rsid w:val="00A4200C"/>
    <w:rsid w:val="00A42D6F"/>
    <w:rsid w:val="00A433EF"/>
    <w:rsid w:val="00A56B3C"/>
    <w:rsid w:val="00A652E6"/>
    <w:rsid w:val="00A70241"/>
    <w:rsid w:val="00A70E6B"/>
    <w:rsid w:val="00A76959"/>
    <w:rsid w:val="00A778D1"/>
    <w:rsid w:val="00A87E68"/>
    <w:rsid w:val="00AA049A"/>
    <w:rsid w:val="00AA135B"/>
    <w:rsid w:val="00AA7DB5"/>
    <w:rsid w:val="00AB0A6C"/>
    <w:rsid w:val="00AB39D8"/>
    <w:rsid w:val="00AB60CA"/>
    <w:rsid w:val="00AC14D1"/>
    <w:rsid w:val="00AC233C"/>
    <w:rsid w:val="00AD6804"/>
    <w:rsid w:val="00AD76E3"/>
    <w:rsid w:val="00AE300A"/>
    <w:rsid w:val="00AF496E"/>
    <w:rsid w:val="00AF717B"/>
    <w:rsid w:val="00B0410C"/>
    <w:rsid w:val="00B13256"/>
    <w:rsid w:val="00B1350D"/>
    <w:rsid w:val="00B20EFF"/>
    <w:rsid w:val="00B24F54"/>
    <w:rsid w:val="00B30D57"/>
    <w:rsid w:val="00B33F2C"/>
    <w:rsid w:val="00B502C3"/>
    <w:rsid w:val="00B60855"/>
    <w:rsid w:val="00B62398"/>
    <w:rsid w:val="00B62824"/>
    <w:rsid w:val="00B64DEE"/>
    <w:rsid w:val="00B676DD"/>
    <w:rsid w:val="00B74010"/>
    <w:rsid w:val="00B76249"/>
    <w:rsid w:val="00BA055C"/>
    <w:rsid w:val="00BA23FD"/>
    <w:rsid w:val="00BA4273"/>
    <w:rsid w:val="00BB7EB9"/>
    <w:rsid w:val="00BE1F33"/>
    <w:rsid w:val="00BE2FE8"/>
    <w:rsid w:val="00BF1AF2"/>
    <w:rsid w:val="00BF575C"/>
    <w:rsid w:val="00C00F2B"/>
    <w:rsid w:val="00C0207F"/>
    <w:rsid w:val="00C028F6"/>
    <w:rsid w:val="00C0399B"/>
    <w:rsid w:val="00C03ACF"/>
    <w:rsid w:val="00C04991"/>
    <w:rsid w:val="00C15558"/>
    <w:rsid w:val="00C2192F"/>
    <w:rsid w:val="00C37171"/>
    <w:rsid w:val="00C41921"/>
    <w:rsid w:val="00C43CE6"/>
    <w:rsid w:val="00C466DA"/>
    <w:rsid w:val="00C47862"/>
    <w:rsid w:val="00C673AE"/>
    <w:rsid w:val="00C71D95"/>
    <w:rsid w:val="00C82039"/>
    <w:rsid w:val="00C92ED4"/>
    <w:rsid w:val="00CB39D6"/>
    <w:rsid w:val="00CC7E51"/>
    <w:rsid w:val="00CE7301"/>
    <w:rsid w:val="00CF2BAC"/>
    <w:rsid w:val="00CF6C88"/>
    <w:rsid w:val="00D03261"/>
    <w:rsid w:val="00D11D76"/>
    <w:rsid w:val="00D13C33"/>
    <w:rsid w:val="00D14EA6"/>
    <w:rsid w:val="00D153A5"/>
    <w:rsid w:val="00D15F2D"/>
    <w:rsid w:val="00D26422"/>
    <w:rsid w:val="00D43BE8"/>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54BB"/>
    <w:rsid w:val="00E04551"/>
    <w:rsid w:val="00E145A9"/>
    <w:rsid w:val="00E25F97"/>
    <w:rsid w:val="00E26E8F"/>
    <w:rsid w:val="00E30F02"/>
    <w:rsid w:val="00E329E9"/>
    <w:rsid w:val="00E43ADA"/>
    <w:rsid w:val="00E46B70"/>
    <w:rsid w:val="00E56A87"/>
    <w:rsid w:val="00E62A8A"/>
    <w:rsid w:val="00E678B6"/>
    <w:rsid w:val="00E71A53"/>
    <w:rsid w:val="00E83C35"/>
    <w:rsid w:val="00EB3D02"/>
    <w:rsid w:val="00ED4544"/>
    <w:rsid w:val="00ED5DEE"/>
    <w:rsid w:val="00ED646A"/>
    <w:rsid w:val="00EF0584"/>
    <w:rsid w:val="00EF26B2"/>
    <w:rsid w:val="00EF7D26"/>
    <w:rsid w:val="00F02AFF"/>
    <w:rsid w:val="00F07D4B"/>
    <w:rsid w:val="00F13DDD"/>
    <w:rsid w:val="00F16B16"/>
    <w:rsid w:val="00F16E03"/>
    <w:rsid w:val="00F32B7B"/>
    <w:rsid w:val="00F370A2"/>
    <w:rsid w:val="00F41C1D"/>
    <w:rsid w:val="00F56DC2"/>
    <w:rsid w:val="00F61853"/>
    <w:rsid w:val="00F65B49"/>
    <w:rsid w:val="00F67D53"/>
    <w:rsid w:val="00F77C20"/>
    <w:rsid w:val="00F90C2D"/>
    <w:rsid w:val="00F923B4"/>
    <w:rsid w:val="00F92478"/>
    <w:rsid w:val="00FA1323"/>
    <w:rsid w:val="00FB2955"/>
    <w:rsid w:val="00FC26F4"/>
    <w:rsid w:val="00FC4528"/>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uiPriority w:val="9"/>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unhideWhenUsed/>
    <w:qFormat/>
    <w:rsid w:val="00B676DD"/>
    <w:pPr>
      <w:keepNext/>
      <w:keepLines/>
      <w:spacing w:before="320" w:after="200" w:line="240" w:lineRule="auto"/>
      <w:outlineLvl w:val="2"/>
    </w:pPr>
    <w:rPr>
      <w:rFonts w:ascii="Arial" w:eastAsia="Arial" w:hAnsi="Arial" w:cs="Arial"/>
      <w:sz w:val="30"/>
      <w:szCs w:val="30"/>
      <w:lang w:eastAsia="ru-RU"/>
    </w:rPr>
  </w:style>
  <w:style w:type="paragraph" w:styleId="4">
    <w:name w:val="heading 4"/>
    <w:basedOn w:val="a"/>
    <w:next w:val="a"/>
    <w:link w:val="40"/>
    <w:uiPriority w:val="9"/>
    <w:unhideWhenUsed/>
    <w:qFormat/>
    <w:rsid w:val="00B676DD"/>
    <w:pPr>
      <w:keepNext/>
      <w:keepLines/>
      <w:spacing w:before="320" w:after="200" w:line="240" w:lineRule="auto"/>
      <w:outlineLvl w:val="3"/>
    </w:pPr>
    <w:rPr>
      <w:rFonts w:ascii="Arial" w:eastAsia="Arial" w:hAnsi="Arial" w:cs="Arial"/>
      <w:b/>
      <w:bCs/>
      <w:sz w:val="26"/>
      <w:szCs w:val="26"/>
      <w:lang w:eastAsia="ru-RU"/>
    </w:rPr>
  </w:style>
  <w:style w:type="paragraph" w:styleId="50">
    <w:name w:val="heading 5"/>
    <w:basedOn w:val="a"/>
    <w:next w:val="a"/>
    <w:link w:val="51"/>
    <w:uiPriority w:val="9"/>
    <w:unhideWhenUsed/>
    <w:qFormat/>
    <w:rsid w:val="00B676DD"/>
    <w:pPr>
      <w:keepNext/>
      <w:keepLines/>
      <w:spacing w:before="320" w:after="200" w:line="240" w:lineRule="auto"/>
      <w:outlineLvl w:val="4"/>
    </w:pPr>
    <w:rPr>
      <w:rFonts w:ascii="Arial" w:eastAsia="Arial" w:hAnsi="Arial" w:cs="Arial"/>
      <w:b/>
      <w:bCs/>
      <w:sz w:val="24"/>
      <w:szCs w:val="24"/>
      <w:lang w:eastAsia="ru-RU"/>
    </w:rPr>
  </w:style>
  <w:style w:type="paragraph" w:styleId="6">
    <w:name w:val="heading 6"/>
    <w:basedOn w:val="a"/>
    <w:next w:val="a"/>
    <w:link w:val="60"/>
    <w:uiPriority w:val="9"/>
    <w:unhideWhenUsed/>
    <w:qFormat/>
    <w:rsid w:val="00B676DD"/>
    <w:pPr>
      <w:keepNext/>
      <w:keepLines/>
      <w:spacing w:before="320" w:after="200" w:line="240" w:lineRule="auto"/>
      <w:outlineLvl w:val="5"/>
    </w:pPr>
    <w:rPr>
      <w:rFonts w:ascii="Arial" w:eastAsia="Arial" w:hAnsi="Arial" w:cs="Arial"/>
      <w:b/>
      <w:bCs/>
      <w:lang w:eastAsia="ru-RU"/>
    </w:rPr>
  </w:style>
  <w:style w:type="paragraph" w:styleId="7">
    <w:name w:val="heading 7"/>
    <w:basedOn w:val="a"/>
    <w:next w:val="a"/>
    <w:link w:val="70"/>
    <w:uiPriority w:val="9"/>
    <w:unhideWhenUsed/>
    <w:qFormat/>
    <w:rsid w:val="00B676DD"/>
    <w:pPr>
      <w:keepNext/>
      <w:keepLines/>
      <w:spacing w:before="320" w:after="200" w:line="240" w:lineRule="auto"/>
      <w:outlineLvl w:val="6"/>
    </w:pPr>
    <w:rPr>
      <w:rFonts w:ascii="Arial" w:eastAsia="Arial" w:hAnsi="Arial" w:cs="Arial"/>
      <w:b/>
      <w:bCs/>
      <w:i/>
      <w:iCs/>
      <w:lang w:eastAsia="ru-RU"/>
    </w:rPr>
  </w:style>
  <w:style w:type="paragraph" w:styleId="8">
    <w:name w:val="heading 8"/>
    <w:basedOn w:val="a"/>
    <w:next w:val="a"/>
    <w:link w:val="80"/>
    <w:uiPriority w:val="9"/>
    <w:unhideWhenUsed/>
    <w:qFormat/>
    <w:rsid w:val="00B676DD"/>
    <w:pPr>
      <w:keepNext/>
      <w:keepLines/>
      <w:spacing w:before="320" w:after="200" w:line="240" w:lineRule="auto"/>
      <w:outlineLvl w:val="7"/>
    </w:pPr>
    <w:rPr>
      <w:rFonts w:ascii="Arial" w:eastAsia="Arial" w:hAnsi="Arial" w:cs="Arial"/>
      <w:i/>
      <w:iCs/>
      <w:lang w:eastAsia="ru-RU"/>
    </w:rPr>
  </w:style>
  <w:style w:type="paragraph" w:styleId="9">
    <w:name w:val="heading 9"/>
    <w:basedOn w:val="a"/>
    <w:next w:val="a"/>
    <w:link w:val="90"/>
    <w:uiPriority w:val="9"/>
    <w:unhideWhenUsed/>
    <w:qFormat/>
    <w:rsid w:val="00B676DD"/>
    <w:pPr>
      <w:keepNext/>
      <w:keepLines/>
      <w:spacing w:before="320" w:after="200" w:line="240" w:lineRule="auto"/>
      <w:outlineLvl w:val="8"/>
    </w:pPr>
    <w:rPr>
      <w:rFonts w:ascii="Arial" w:eastAsia="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uiPriority w:val="9"/>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uiPriority w:val="9"/>
    <w:rsid w:val="00A42D6F"/>
    <w:rPr>
      <w:rFonts w:ascii="Times New Roman" w:eastAsia="Times New Roman" w:hAnsi="Times New Roman" w:cs="Times New Roman"/>
      <w:b/>
      <w:snapToGrid w:val="0"/>
      <w:sz w:val="32"/>
      <w:szCs w:val="20"/>
      <w:lang w:eastAsia="ru-RU"/>
    </w:rPr>
  </w:style>
  <w:style w:type="character" w:customStyle="1" w:styleId="31">
    <w:name w:val="Заголовок 3 Знак"/>
    <w:basedOn w:val="a0"/>
    <w:link w:val="30"/>
    <w:uiPriority w:val="9"/>
    <w:rsid w:val="00B676DD"/>
    <w:rPr>
      <w:rFonts w:ascii="Arial" w:eastAsia="Arial" w:hAnsi="Arial" w:cs="Arial"/>
      <w:sz w:val="30"/>
      <w:szCs w:val="30"/>
      <w:lang w:eastAsia="ru-RU"/>
    </w:rPr>
  </w:style>
  <w:style w:type="character" w:customStyle="1" w:styleId="40">
    <w:name w:val="Заголовок 4 Знак"/>
    <w:basedOn w:val="a0"/>
    <w:link w:val="4"/>
    <w:uiPriority w:val="9"/>
    <w:rsid w:val="00B676DD"/>
    <w:rPr>
      <w:rFonts w:ascii="Arial" w:eastAsia="Arial" w:hAnsi="Arial" w:cs="Arial"/>
      <w:b/>
      <w:bCs/>
      <w:sz w:val="26"/>
      <w:szCs w:val="26"/>
      <w:lang w:eastAsia="ru-RU"/>
    </w:rPr>
  </w:style>
  <w:style w:type="character" w:customStyle="1" w:styleId="51">
    <w:name w:val="Заголовок 5 Знак"/>
    <w:basedOn w:val="a0"/>
    <w:link w:val="50"/>
    <w:uiPriority w:val="9"/>
    <w:rsid w:val="00B676DD"/>
    <w:rPr>
      <w:rFonts w:ascii="Arial" w:eastAsia="Arial" w:hAnsi="Arial" w:cs="Arial"/>
      <w:b/>
      <w:bCs/>
      <w:sz w:val="24"/>
      <w:szCs w:val="24"/>
      <w:lang w:eastAsia="ru-RU"/>
    </w:rPr>
  </w:style>
  <w:style w:type="character" w:customStyle="1" w:styleId="60">
    <w:name w:val="Заголовок 6 Знак"/>
    <w:basedOn w:val="a0"/>
    <w:link w:val="6"/>
    <w:uiPriority w:val="9"/>
    <w:rsid w:val="00B676DD"/>
    <w:rPr>
      <w:rFonts w:ascii="Arial" w:eastAsia="Arial" w:hAnsi="Arial" w:cs="Arial"/>
      <w:b/>
      <w:bCs/>
      <w:lang w:eastAsia="ru-RU"/>
    </w:rPr>
  </w:style>
  <w:style w:type="character" w:customStyle="1" w:styleId="70">
    <w:name w:val="Заголовок 7 Знак"/>
    <w:basedOn w:val="a0"/>
    <w:link w:val="7"/>
    <w:uiPriority w:val="9"/>
    <w:rsid w:val="00B676DD"/>
    <w:rPr>
      <w:rFonts w:ascii="Arial" w:eastAsia="Arial" w:hAnsi="Arial" w:cs="Arial"/>
      <w:b/>
      <w:bCs/>
      <w:i/>
      <w:iCs/>
      <w:lang w:eastAsia="ru-RU"/>
    </w:rPr>
  </w:style>
  <w:style w:type="character" w:customStyle="1" w:styleId="80">
    <w:name w:val="Заголовок 8 Знак"/>
    <w:basedOn w:val="a0"/>
    <w:link w:val="8"/>
    <w:uiPriority w:val="9"/>
    <w:rsid w:val="00B676DD"/>
    <w:rPr>
      <w:rFonts w:ascii="Arial" w:eastAsia="Arial" w:hAnsi="Arial" w:cs="Arial"/>
      <w:i/>
      <w:iCs/>
      <w:lang w:eastAsia="ru-RU"/>
    </w:rPr>
  </w:style>
  <w:style w:type="character" w:customStyle="1" w:styleId="90">
    <w:name w:val="Заголовок 9 Знак"/>
    <w:basedOn w:val="a0"/>
    <w:link w:val="9"/>
    <w:uiPriority w:val="9"/>
    <w:rsid w:val="00B676DD"/>
    <w:rPr>
      <w:rFonts w:ascii="Arial" w:eastAsia="Arial" w:hAnsi="Arial" w:cs="Arial"/>
      <w:i/>
      <w:iCs/>
      <w:sz w:val="21"/>
      <w:szCs w:val="21"/>
      <w:lang w:eastAsia="ru-RU"/>
    </w:rPr>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character" w:customStyle="1" w:styleId="41">
    <w:name w:val="Основной текст4"/>
    <w:rsid w:val="009F6AD5"/>
    <w:rPr>
      <w:rFonts w:ascii="Arial Narrow" w:eastAsia="Arial Narrow" w:hAnsi="Arial Narrow" w:cs="Arial Narrow"/>
      <w:b w:val="0"/>
      <w:bCs w:val="0"/>
      <w:i w:val="0"/>
      <w:iCs w:val="0"/>
      <w:smallCaps w:val="0"/>
      <w:strike w:val="0"/>
      <w:spacing w:val="0"/>
      <w:w w:val="100"/>
      <w:sz w:val="17"/>
      <w:szCs w:val="17"/>
    </w:rPr>
  </w:style>
  <w:style w:type="paragraph" w:customStyle="1" w:styleId="xl48">
    <w:name w:val="xl48"/>
    <w:basedOn w:val="a"/>
    <w:rsid w:val="00B676DD"/>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styleId="aff0">
    <w:name w:val="No Spacing"/>
    <w:uiPriority w:val="1"/>
    <w:qFormat/>
    <w:rsid w:val="00B676DD"/>
    <w:pPr>
      <w:spacing w:after="0" w:line="240" w:lineRule="auto"/>
    </w:pPr>
    <w:rPr>
      <w:rFonts w:ascii="Times New Roman" w:eastAsia="Times New Roman" w:hAnsi="Times New Roman" w:cs="Times New Roman"/>
      <w:sz w:val="20"/>
      <w:szCs w:val="20"/>
      <w:lang w:eastAsia="zh-CN"/>
    </w:rPr>
  </w:style>
  <w:style w:type="paragraph" w:styleId="aff1">
    <w:name w:val="Subtitle"/>
    <w:basedOn w:val="a"/>
    <w:next w:val="a"/>
    <w:link w:val="aff2"/>
    <w:uiPriority w:val="11"/>
    <w:qFormat/>
    <w:rsid w:val="00B676DD"/>
    <w:pPr>
      <w:spacing w:before="200" w:after="200" w:line="240" w:lineRule="auto"/>
    </w:pPr>
    <w:rPr>
      <w:rFonts w:ascii="Times New Roman" w:eastAsia="Times New Roman" w:hAnsi="Times New Roman" w:cs="Times New Roman"/>
      <w:sz w:val="24"/>
      <w:szCs w:val="24"/>
      <w:lang w:eastAsia="ru-RU"/>
    </w:rPr>
  </w:style>
  <w:style w:type="character" w:customStyle="1" w:styleId="aff2">
    <w:name w:val="Подзаголовок Знак"/>
    <w:basedOn w:val="a0"/>
    <w:link w:val="aff1"/>
    <w:uiPriority w:val="11"/>
    <w:rsid w:val="00B676DD"/>
    <w:rPr>
      <w:rFonts w:ascii="Times New Roman" w:eastAsia="Times New Roman" w:hAnsi="Times New Roman" w:cs="Times New Roman"/>
      <w:sz w:val="24"/>
      <w:szCs w:val="24"/>
      <w:lang w:eastAsia="ru-RU"/>
    </w:rPr>
  </w:style>
  <w:style w:type="paragraph" w:styleId="24">
    <w:name w:val="Quote"/>
    <w:basedOn w:val="a"/>
    <w:next w:val="a"/>
    <w:link w:val="25"/>
    <w:uiPriority w:val="29"/>
    <w:qFormat/>
    <w:rsid w:val="00B676DD"/>
    <w:pPr>
      <w:spacing w:after="0" w:line="240" w:lineRule="auto"/>
      <w:ind w:left="720" w:right="720"/>
    </w:pPr>
    <w:rPr>
      <w:rFonts w:ascii="Times New Roman" w:eastAsia="Times New Roman" w:hAnsi="Times New Roman" w:cs="Times New Roman"/>
      <w:i/>
      <w:sz w:val="24"/>
      <w:szCs w:val="24"/>
      <w:lang w:eastAsia="ru-RU"/>
    </w:rPr>
  </w:style>
  <w:style w:type="character" w:customStyle="1" w:styleId="25">
    <w:name w:val="Цитата 2 Знак"/>
    <w:basedOn w:val="a0"/>
    <w:link w:val="24"/>
    <w:uiPriority w:val="29"/>
    <w:rsid w:val="00B676DD"/>
    <w:rPr>
      <w:rFonts w:ascii="Times New Roman" w:eastAsia="Times New Roman" w:hAnsi="Times New Roman" w:cs="Times New Roman"/>
      <w:i/>
      <w:sz w:val="24"/>
      <w:szCs w:val="24"/>
      <w:lang w:eastAsia="ru-RU"/>
    </w:rPr>
  </w:style>
  <w:style w:type="paragraph" w:styleId="aff3">
    <w:name w:val="Intense Quote"/>
    <w:basedOn w:val="a"/>
    <w:next w:val="a"/>
    <w:link w:val="aff4"/>
    <w:uiPriority w:val="30"/>
    <w:qFormat/>
    <w:rsid w:val="00B676DD"/>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cs="Times New Roman"/>
      <w:i/>
      <w:sz w:val="24"/>
      <w:szCs w:val="24"/>
      <w:lang w:eastAsia="ru-RU"/>
    </w:rPr>
  </w:style>
  <w:style w:type="character" w:customStyle="1" w:styleId="aff4">
    <w:name w:val="Выделенная цитата Знак"/>
    <w:basedOn w:val="a0"/>
    <w:link w:val="aff3"/>
    <w:uiPriority w:val="30"/>
    <w:rsid w:val="00B676DD"/>
    <w:rPr>
      <w:rFonts w:ascii="Times New Roman" w:eastAsia="Times New Roman" w:hAnsi="Times New Roman" w:cs="Times New Roman"/>
      <w:i/>
      <w:sz w:val="24"/>
      <w:szCs w:val="24"/>
      <w:shd w:val="clear" w:color="auto" w:fill="F2F2F2"/>
      <w:lang w:eastAsia="ru-RU"/>
    </w:rPr>
  </w:style>
  <w:style w:type="paragraph" w:styleId="aff5">
    <w:name w:val="header"/>
    <w:basedOn w:val="a"/>
    <w:link w:val="aff6"/>
    <w:uiPriority w:val="99"/>
    <w:unhideWhenUsed/>
    <w:rsid w:val="00B676DD"/>
    <w:pPr>
      <w:tabs>
        <w:tab w:val="center" w:pos="7143"/>
        <w:tab w:val="right" w:pos="14287"/>
      </w:tabs>
      <w:spacing w:after="0" w:line="240" w:lineRule="auto"/>
    </w:pPr>
    <w:rPr>
      <w:rFonts w:ascii="Times New Roman" w:eastAsia="Times New Roman" w:hAnsi="Times New Roman" w:cs="Times New Roman"/>
      <w:sz w:val="24"/>
      <w:szCs w:val="24"/>
      <w:lang w:eastAsia="ru-RU"/>
    </w:rPr>
  </w:style>
  <w:style w:type="character" w:customStyle="1" w:styleId="aff6">
    <w:name w:val="Верхний колонтитул Знак"/>
    <w:basedOn w:val="a0"/>
    <w:link w:val="aff5"/>
    <w:uiPriority w:val="99"/>
    <w:rsid w:val="00B676DD"/>
    <w:rPr>
      <w:rFonts w:ascii="Times New Roman" w:eastAsia="Times New Roman" w:hAnsi="Times New Roman" w:cs="Times New Roman"/>
      <w:sz w:val="24"/>
      <w:szCs w:val="24"/>
      <w:lang w:eastAsia="ru-RU"/>
    </w:rPr>
  </w:style>
  <w:style w:type="paragraph" w:styleId="aff7">
    <w:name w:val="footer"/>
    <w:basedOn w:val="a"/>
    <w:link w:val="aff8"/>
    <w:uiPriority w:val="99"/>
    <w:unhideWhenUsed/>
    <w:rsid w:val="00B676DD"/>
    <w:pPr>
      <w:tabs>
        <w:tab w:val="center" w:pos="7143"/>
        <w:tab w:val="right" w:pos="14287"/>
      </w:tabs>
      <w:spacing w:after="0" w:line="240" w:lineRule="auto"/>
    </w:pPr>
    <w:rPr>
      <w:rFonts w:ascii="Times New Roman" w:eastAsia="Times New Roman" w:hAnsi="Times New Roman" w:cs="Times New Roman"/>
      <w:sz w:val="24"/>
      <w:szCs w:val="24"/>
      <w:lang w:eastAsia="ru-RU"/>
    </w:rPr>
  </w:style>
  <w:style w:type="character" w:customStyle="1" w:styleId="aff8">
    <w:name w:val="Нижний колонтитул Знак"/>
    <w:basedOn w:val="a0"/>
    <w:link w:val="aff7"/>
    <w:uiPriority w:val="99"/>
    <w:rsid w:val="00B676DD"/>
    <w:rPr>
      <w:rFonts w:ascii="Times New Roman" w:eastAsia="Times New Roman" w:hAnsi="Times New Roman" w:cs="Times New Roman"/>
      <w:sz w:val="24"/>
      <w:szCs w:val="24"/>
      <w:lang w:eastAsia="ru-RU"/>
    </w:rPr>
  </w:style>
  <w:style w:type="character" w:customStyle="1" w:styleId="FooterChar">
    <w:name w:val="Footer Char"/>
    <w:uiPriority w:val="99"/>
    <w:rsid w:val="00B676DD"/>
  </w:style>
  <w:style w:type="character" w:customStyle="1" w:styleId="aff9">
    <w:name w:val="Текст концевой сноски Знак"/>
    <w:basedOn w:val="a0"/>
    <w:link w:val="affa"/>
    <w:uiPriority w:val="99"/>
    <w:semiHidden/>
    <w:rsid w:val="00B676DD"/>
    <w:rPr>
      <w:rFonts w:ascii="Times New Roman" w:eastAsia="Times New Roman" w:hAnsi="Times New Roman" w:cs="Times New Roman"/>
      <w:sz w:val="20"/>
      <w:szCs w:val="24"/>
      <w:lang w:eastAsia="ru-RU"/>
    </w:rPr>
  </w:style>
  <w:style w:type="paragraph" w:styleId="affa">
    <w:name w:val="endnote text"/>
    <w:basedOn w:val="a"/>
    <w:link w:val="aff9"/>
    <w:uiPriority w:val="99"/>
    <w:semiHidden/>
    <w:unhideWhenUsed/>
    <w:rsid w:val="00B676DD"/>
    <w:pPr>
      <w:spacing w:after="0" w:line="240" w:lineRule="auto"/>
    </w:pPr>
    <w:rPr>
      <w:rFonts w:ascii="Times New Roman" w:eastAsia="Times New Roman" w:hAnsi="Times New Roman" w:cs="Times New Roman"/>
      <w:sz w:val="20"/>
      <w:szCs w:val="24"/>
      <w:lang w:eastAsia="ru-RU"/>
    </w:rPr>
  </w:style>
  <w:style w:type="paragraph" w:styleId="13">
    <w:name w:val="toc 1"/>
    <w:basedOn w:val="a"/>
    <w:next w:val="a"/>
    <w:uiPriority w:val="39"/>
    <w:unhideWhenUsed/>
    <w:rsid w:val="00B676DD"/>
    <w:pPr>
      <w:spacing w:after="57" w:line="240" w:lineRule="auto"/>
    </w:pPr>
    <w:rPr>
      <w:rFonts w:ascii="Times New Roman" w:eastAsia="Times New Roman" w:hAnsi="Times New Roman" w:cs="Times New Roman"/>
      <w:sz w:val="24"/>
      <w:szCs w:val="24"/>
      <w:lang w:eastAsia="ru-RU"/>
    </w:rPr>
  </w:style>
  <w:style w:type="paragraph" w:styleId="26">
    <w:name w:val="toc 2"/>
    <w:basedOn w:val="a"/>
    <w:next w:val="a"/>
    <w:uiPriority w:val="39"/>
    <w:unhideWhenUsed/>
    <w:rsid w:val="00B676DD"/>
    <w:pPr>
      <w:spacing w:after="57" w:line="240" w:lineRule="auto"/>
      <w:ind w:left="283"/>
    </w:pPr>
    <w:rPr>
      <w:rFonts w:ascii="Times New Roman" w:eastAsia="Times New Roman" w:hAnsi="Times New Roman" w:cs="Times New Roman"/>
      <w:sz w:val="24"/>
      <w:szCs w:val="24"/>
      <w:lang w:eastAsia="ru-RU"/>
    </w:rPr>
  </w:style>
  <w:style w:type="paragraph" w:styleId="32">
    <w:name w:val="toc 3"/>
    <w:basedOn w:val="a"/>
    <w:next w:val="a"/>
    <w:uiPriority w:val="39"/>
    <w:unhideWhenUsed/>
    <w:rsid w:val="00B676DD"/>
    <w:pPr>
      <w:spacing w:after="57" w:line="240" w:lineRule="auto"/>
      <w:ind w:left="567"/>
    </w:pPr>
    <w:rPr>
      <w:rFonts w:ascii="Times New Roman" w:eastAsia="Times New Roman" w:hAnsi="Times New Roman" w:cs="Times New Roman"/>
      <w:sz w:val="24"/>
      <w:szCs w:val="24"/>
      <w:lang w:eastAsia="ru-RU"/>
    </w:rPr>
  </w:style>
  <w:style w:type="paragraph" w:styleId="42">
    <w:name w:val="toc 4"/>
    <w:basedOn w:val="a"/>
    <w:next w:val="a"/>
    <w:uiPriority w:val="39"/>
    <w:unhideWhenUsed/>
    <w:rsid w:val="00B676DD"/>
    <w:pPr>
      <w:spacing w:after="57" w:line="240" w:lineRule="auto"/>
      <w:ind w:left="850"/>
    </w:pPr>
    <w:rPr>
      <w:rFonts w:ascii="Times New Roman" w:eastAsia="Times New Roman" w:hAnsi="Times New Roman" w:cs="Times New Roman"/>
      <w:sz w:val="24"/>
      <w:szCs w:val="24"/>
      <w:lang w:eastAsia="ru-RU"/>
    </w:rPr>
  </w:style>
  <w:style w:type="paragraph" w:styleId="52">
    <w:name w:val="toc 5"/>
    <w:basedOn w:val="a"/>
    <w:next w:val="a"/>
    <w:uiPriority w:val="39"/>
    <w:unhideWhenUsed/>
    <w:rsid w:val="00B676DD"/>
    <w:pPr>
      <w:spacing w:after="57" w:line="240" w:lineRule="auto"/>
      <w:ind w:left="1134"/>
    </w:pPr>
    <w:rPr>
      <w:rFonts w:ascii="Times New Roman" w:eastAsia="Times New Roman" w:hAnsi="Times New Roman" w:cs="Times New Roman"/>
      <w:sz w:val="24"/>
      <w:szCs w:val="24"/>
      <w:lang w:eastAsia="ru-RU"/>
    </w:rPr>
  </w:style>
  <w:style w:type="paragraph" w:styleId="61">
    <w:name w:val="toc 6"/>
    <w:basedOn w:val="a"/>
    <w:next w:val="a"/>
    <w:uiPriority w:val="39"/>
    <w:unhideWhenUsed/>
    <w:rsid w:val="00B676DD"/>
    <w:pPr>
      <w:spacing w:after="57" w:line="240" w:lineRule="auto"/>
      <w:ind w:left="1417"/>
    </w:pPr>
    <w:rPr>
      <w:rFonts w:ascii="Times New Roman" w:eastAsia="Times New Roman" w:hAnsi="Times New Roman" w:cs="Times New Roman"/>
      <w:sz w:val="24"/>
      <w:szCs w:val="24"/>
      <w:lang w:eastAsia="ru-RU"/>
    </w:rPr>
  </w:style>
  <w:style w:type="paragraph" w:styleId="71">
    <w:name w:val="toc 7"/>
    <w:basedOn w:val="a"/>
    <w:next w:val="a"/>
    <w:uiPriority w:val="39"/>
    <w:unhideWhenUsed/>
    <w:rsid w:val="00B676DD"/>
    <w:pPr>
      <w:spacing w:after="57" w:line="240" w:lineRule="auto"/>
      <w:ind w:left="1701"/>
    </w:pPr>
    <w:rPr>
      <w:rFonts w:ascii="Times New Roman" w:eastAsia="Times New Roman" w:hAnsi="Times New Roman" w:cs="Times New Roman"/>
      <w:sz w:val="24"/>
      <w:szCs w:val="24"/>
      <w:lang w:eastAsia="ru-RU"/>
    </w:rPr>
  </w:style>
  <w:style w:type="paragraph" w:styleId="81">
    <w:name w:val="toc 8"/>
    <w:basedOn w:val="a"/>
    <w:next w:val="a"/>
    <w:uiPriority w:val="39"/>
    <w:unhideWhenUsed/>
    <w:rsid w:val="00B676DD"/>
    <w:pPr>
      <w:spacing w:after="57" w:line="240" w:lineRule="auto"/>
      <w:ind w:left="1984"/>
    </w:pPr>
    <w:rPr>
      <w:rFonts w:ascii="Times New Roman" w:eastAsia="Times New Roman" w:hAnsi="Times New Roman" w:cs="Times New Roman"/>
      <w:sz w:val="24"/>
      <w:szCs w:val="24"/>
      <w:lang w:eastAsia="ru-RU"/>
    </w:rPr>
  </w:style>
  <w:style w:type="paragraph" w:styleId="91">
    <w:name w:val="toc 9"/>
    <w:basedOn w:val="a"/>
    <w:next w:val="a"/>
    <w:uiPriority w:val="39"/>
    <w:unhideWhenUsed/>
    <w:rsid w:val="00B676DD"/>
    <w:pPr>
      <w:spacing w:after="57" w:line="240" w:lineRule="auto"/>
      <w:ind w:left="2268"/>
    </w:pPr>
    <w:rPr>
      <w:rFonts w:ascii="Times New Roman" w:eastAsia="Times New Roman" w:hAnsi="Times New Roman" w:cs="Times New Roman"/>
      <w:sz w:val="24"/>
      <w:szCs w:val="24"/>
      <w:lang w:eastAsia="ru-RU"/>
    </w:rPr>
  </w:style>
  <w:style w:type="paragraph" w:styleId="affb">
    <w:name w:val="TOC Heading"/>
    <w:uiPriority w:val="39"/>
    <w:unhideWhenUsed/>
    <w:rsid w:val="00B676DD"/>
    <w:pPr>
      <w:spacing w:after="0" w:line="240" w:lineRule="auto"/>
    </w:pPr>
    <w:rPr>
      <w:rFonts w:ascii="Times New Roman" w:eastAsia="Times New Roman" w:hAnsi="Times New Roman" w:cs="Times New Roman"/>
      <w:sz w:val="20"/>
      <w:szCs w:val="20"/>
      <w:lang w:eastAsia="zh-CN"/>
    </w:rPr>
  </w:style>
  <w:style w:type="paragraph" w:styleId="affc">
    <w:name w:val="table of figures"/>
    <w:basedOn w:val="a"/>
    <w:next w:val="a"/>
    <w:uiPriority w:val="99"/>
    <w:unhideWhenUsed/>
    <w:rsid w:val="00B676DD"/>
    <w:pPr>
      <w:spacing w:after="0" w:line="240" w:lineRule="auto"/>
    </w:pPr>
    <w:rPr>
      <w:rFonts w:ascii="Times New Roman" w:eastAsia="Times New Roman" w:hAnsi="Times New Roman" w:cs="Times New Roman"/>
      <w:sz w:val="24"/>
      <w:szCs w:val="24"/>
      <w:lang w:eastAsia="ru-RU"/>
    </w:rPr>
  </w:style>
  <w:style w:type="paragraph" w:customStyle="1" w:styleId="220">
    <w:name w:val="Заголовок 2;Заголовок 2 Знак"/>
    <w:basedOn w:val="a"/>
    <w:next w:val="a"/>
    <w:qFormat/>
    <w:rsid w:val="00B676DD"/>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customStyle="1" w:styleId="affd">
    <w:name w:val="Знак Знак Знак Знак Знак Знак"/>
    <w:basedOn w:val="a"/>
    <w:next w:val="10"/>
    <w:rsid w:val="00B676DD"/>
    <w:pPr>
      <w:spacing w:line="240" w:lineRule="exact"/>
      <w:jc w:val="both"/>
    </w:pPr>
    <w:rPr>
      <w:rFonts w:ascii="Verdana" w:eastAsia="Times New Roman" w:hAnsi="Verdana" w:cs="Times New Roman"/>
      <w:sz w:val="20"/>
      <w:szCs w:val="20"/>
      <w:lang w:val="en-US"/>
    </w:rPr>
  </w:style>
  <w:style w:type="paragraph" w:customStyle="1" w:styleId="14">
    <w:name w:val="Нумерованный список1"/>
    <w:basedOn w:val="aff0"/>
    <w:rsid w:val="00B676DD"/>
    <w:pPr>
      <w:pBdr>
        <w:top w:val="none" w:sz="4" w:space="0" w:color="000000"/>
        <w:left w:val="none" w:sz="4" w:space="0" w:color="000000"/>
        <w:bottom w:val="none" w:sz="4" w:space="0" w:color="000000"/>
        <w:right w:val="none" w:sz="4" w:space="0" w:color="000000"/>
        <w:between w:val="none" w:sz="4" w:space="0" w:color="000000"/>
      </w:pBdr>
      <w:spacing w:before="60" w:line="360" w:lineRule="auto"/>
      <w:jc w:val="both"/>
    </w:pPr>
    <w:rPr>
      <w:sz w:val="28"/>
      <w:szCs w:val="24"/>
      <w:lang w:eastAsia="ru-RU"/>
    </w:rPr>
  </w:style>
  <w:style w:type="character" w:customStyle="1" w:styleId="docdata">
    <w:name w:val="docdata"/>
    <w:aliases w:val="docy,v5,5432,bqiaagaaeyqcaaagiaiaaanucgaabyssaaaaaaaaaaaaaaaaaaaaaaaaaaaaaaaaaaaaaaaaaaaaaaaaaaaaaaaaaaaaaaaaaaaaaaaaaaaaaaaaaaaaaaaaaaaaaaaaaaaaaaaaaaaaaaaaaaaaaaaaaaaaaaaaaaaaaaaaaaaaaaaaaaaaaaaaaaaaaaaaaaaaaaaaaaaaaaaaaaaaaaaaaaaaaaaaaaaaaaaa"/>
    <w:basedOn w:val="a0"/>
    <w:rsid w:val="008D5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3076119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Program%20Files\R7-Office\Editors\editors\web-apps\apps\documenteditor\main\index.html?_dc=0&amp;lang=ru-RU&amp;frameEditorId=placeholder&amp;parentOrigin=fi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10FA1-0DE2-41BC-8B08-4EEB5648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8</Pages>
  <Words>3596</Words>
  <Characters>20502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Гридяева Ольга Анатольевна</cp:lastModifiedBy>
  <cp:revision>56</cp:revision>
  <cp:lastPrinted>2024-03-21T06:22:00Z</cp:lastPrinted>
  <dcterms:created xsi:type="dcterms:W3CDTF">2025-02-12T10:36:00Z</dcterms:created>
  <dcterms:modified xsi:type="dcterms:W3CDTF">2026-07-02T06:30:00Z</dcterms:modified>
</cp:coreProperties>
</file>